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B0" w:rsidRPr="006D2100" w:rsidRDefault="00CF73B0" w:rsidP="00B877AC">
      <w:pPr>
        <w:pStyle w:val="ConsPlusNormal"/>
        <w:jc w:val="right"/>
      </w:pPr>
      <w:r>
        <w:t xml:space="preserve">В ____________________________ суд </w:t>
      </w:r>
    </w:p>
    <w:p w:rsidR="00CF73B0" w:rsidRDefault="00CF73B0" w:rsidP="00B877AC">
      <w:pPr>
        <w:pStyle w:val="ConsPlusNormal"/>
        <w:jc w:val="right"/>
      </w:pPr>
      <w:r>
        <w:t>Истец: ______</w:t>
      </w:r>
      <w:r w:rsidR="00770A5C">
        <w:t>_</w:t>
      </w:r>
      <w:r>
        <w:t>____________________</w:t>
      </w:r>
    </w:p>
    <w:p w:rsidR="00CF73B0" w:rsidRDefault="004A66B7" w:rsidP="00770A5C">
      <w:pPr>
        <w:pStyle w:val="ConsPlusNormal"/>
        <w:jc w:val="center"/>
      </w:pPr>
      <w:r w:rsidRPr="004A66B7">
        <w:t xml:space="preserve">                                                                                                              </w:t>
      </w:r>
      <w:r w:rsidR="00CF73B0">
        <w:t>(Ф.И.О.)</w:t>
      </w:r>
    </w:p>
    <w:p w:rsidR="00CF73B0" w:rsidRDefault="00D70129" w:rsidP="00B877AC">
      <w:pPr>
        <w:pStyle w:val="ConsPlusNormal"/>
        <w:jc w:val="right"/>
      </w:pPr>
      <w:r>
        <w:t>А</w:t>
      </w:r>
      <w:r w:rsidR="00CF73B0">
        <w:t>дрес: 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w:t>
      </w:r>
      <w:r w:rsidR="00770A5C">
        <w:t>_</w:t>
      </w:r>
      <w:r>
        <w:t>________________</w:t>
      </w:r>
    </w:p>
    <w:p w:rsidR="00CF73B0" w:rsidRDefault="00CF73B0" w:rsidP="00B877AC">
      <w:pPr>
        <w:pStyle w:val="ConsPlusNormal"/>
        <w:jc w:val="both"/>
      </w:pPr>
    </w:p>
    <w:p w:rsidR="00CF73B0" w:rsidRDefault="00CF73B0" w:rsidP="00B877AC">
      <w:pPr>
        <w:pStyle w:val="ConsPlusNormal"/>
        <w:jc w:val="right"/>
      </w:pPr>
      <w:r>
        <w:t>Ответчик: ____________________________________</w:t>
      </w:r>
    </w:p>
    <w:p w:rsidR="00770A5C" w:rsidRDefault="00770A5C" w:rsidP="00B877AC">
      <w:pPr>
        <w:pStyle w:val="ConsPlusNormal"/>
        <w:jc w:val="right"/>
      </w:pPr>
    </w:p>
    <w:p w:rsidR="00CF73B0" w:rsidRDefault="00CF73B0" w:rsidP="00B877AC">
      <w:pPr>
        <w:pStyle w:val="ConsPlusNormal"/>
        <w:jc w:val="right"/>
      </w:pPr>
      <w:r>
        <w:t>адрес: 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787C49" w:rsidRDefault="00CF73B0" w:rsidP="00C84BB5">
      <w:pPr>
        <w:pStyle w:val="ConsPlusNormal"/>
        <w:jc w:val="center"/>
        <w:rPr>
          <w:rFonts w:ascii="Arial" w:hAnsi="Arial" w:cs="Arial"/>
          <w:b/>
        </w:rPr>
      </w:pPr>
      <w:r w:rsidRPr="00D70129">
        <w:rPr>
          <w:rFonts w:ascii="Arial" w:hAnsi="Arial" w:cs="Arial"/>
          <w:b/>
        </w:rPr>
        <w:t xml:space="preserve">о </w:t>
      </w:r>
      <w:r w:rsidR="00A03B08">
        <w:rPr>
          <w:rFonts w:ascii="Arial" w:hAnsi="Arial" w:cs="Arial"/>
          <w:b/>
        </w:rPr>
        <w:t> </w:t>
      </w:r>
      <w:r w:rsidR="00787C49">
        <w:rPr>
          <w:rFonts w:ascii="Arial" w:hAnsi="Arial" w:cs="Arial"/>
          <w:b/>
        </w:rPr>
        <w:t>взыскании денежных средств оплаченных за авиабилет</w:t>
      </w:r>
    </w:p>
    <w:p w:rsidR="00C84BB5" w:rsidRDefault="00787C49" w:rsidP="00C84BB5">
      <w:pPr>
        <w:pStyle w:val="ConsPlusNormal"/>
        <w:jc w:val="center"/>
        <w:rPr>
          <w:rFonts w:ascii="Arial" w:hAnsi="Arial" w:cs="Arial"/>
          <w:b/>
        </w:rPr>
      </w:pPr>
      <w:r>
        <w:rPr>
          <w:rFonts w:ascii="Arial" w:hAnsi="Arial" w:cs="Arial"/>
          <w:b/>
        </w:rPr>
        <w:t xml:space="preserve"> </w:t>
      </w:r>
    </w:p>
    <w:p w:rsidR="00787C49" w:rsidRDefault="00787C49" w:rsidP="00A03B08">
      <w:pPr>
        <w:ind w:firstLine="720"/>
        <w:jc w:val="both"/>
        <w:rPr>
          <w:rFonts w:ascii="Arial" w:hAnsi="Arial" w:cs="Arial"/>
          <w:sz w:val="22"/>
          <w:szCs w:val="22"/>
          <w:lang w:eastAsia="en-US"/>
        </w:rPr>
      </w:pPr>
      <w:r>
        <w:rPr>
          <w:rFonts w:ascii="Arial" w:hAnsi="Arial" w:cs="Arial"/>
          <w:sz w:val="22"/>
          <w:szCs w:val="22"/>
          <w:lang w:eastAsia="en-US"/>
        </w:rPr>
        <w:t xml:space="preserve">Истец _____ года </w:t>
      </w:r>
      <w:r w:rsidRPr="00787C49">
        <w:rPr>
          <w:rFonts w:ascii="Arial" w:hAnsi="Arial" w:cs="Arial"/>
          <w:sz w:val="22"/>
          <w:szCs w:val="22"/>
          <w:lang w:eastAsia="en-US"/>
        </w:rPr>
        <w:t>приобре</w:t>
      </w:r>
      <w:r>
        <w:rPr>
          <w:rFonts w:ascii="Arial" w:hAnsi="Arial" w:cs="Arial"/>
          <w:sz w:val="22"/>
          <w:szCs w:val="22"/>
          <w:lang w:eastAsia="en-US"/>
        </w:rPr>
        <w:t>л</w:t>
      </w:r>
      <w:r w:rsidRPr="00787C49">
        <w:rPr>
          <w:rFonts w:ascii="Arial" w:hAnsi="Arial" w:cs="Arial"/>
          <w:sz w:val="22"/>
          <w:szCs w:val="22"/>
          <w:lang w:eastAsia="en-US"/>
        </w:rPr>
        <w:t xml:space="preserve"> электронные </w:t>
      </w:r>
      <w:r>
        <w:rPr>
          <w:rFonts w:ascii="Arial" w:hAnsi="Arial" w:cs="Arial"/>
          <w:sz w:val="22"/>
          <w:szCs w:val="22"/>
          <w:lang w:eastAsia="en-US"/>
        </w:rPr>
        <w:t>авиа</w:t>
      </w:r>
      <w:r w:rsidRPr="00787C49">
        <w:rPr>
          <w:rFonts w:ascii="Arial" w:hAnsi="Arial" w:cs="Arial"/>
          <w:sz w:val="22"/>
          <w:szCs w:val="22"/>
          <w:lang w:eastAsia="en-US"/>
        </w:rPr>
        <w:t xml:space="preserve">билеты по направлению Южно-Сахалинск - Москва, по маршруту: </w:t>
      </w:r>
      <w:proofErr w:type="gramStart"/>
      <w:r w:rsidRPr="00787C49">
        <w:rPr>
          <w:rFonts w:ascii="Arial" w:hAnsi="Arial" w:cs="Arial"/>
          <w:sz w:val="22"/>
          <w:szCs w:val="22"/>
          <w:lang w:eastAsia="en-US"/>
        </w:rPr>
        <w:t xml:space="preserve">Южно-Сахалинск - Хабаровск, Хабаровск – Иркутск, Иркутск – Москва, общей стоимостью </w:t>
      </w:r>
      <w:r>
        <w:rPr>
          <w:rFonts w:ascii="Arial" w:hAnsi="Arial" w:cs="Arial"/>
          <w:sz w:val="22"/>
          <w:szCs w:val="22"/>
          <w:lang w:eastAsia="en-US"/>
        </w:rPr>
        <w:t xml:space="preserve">____ </w:t>
      </w:r>
      <w:r w:rsidRPr="00787C49">
        <w:rPr>
          <w:rFonts w:ascii="Arial" w:hAnsi="Arial" w:cs="Arial"/>
          <w:sz w:val="22"/>
          <w:szCs w:val="22"/>
          <w:lang w:eastAsia="en-US"/>
        </w:rPr>
        <w:t xml:space="preserve">руб., а также с платой в размере </w:t>
      </w:r>
      <w:r>
        <w:rPr>
          <w:rFonts w:ascii="Arial" w:hAnsi="Arial" w:cs="Arial"/>
          <w:sz w:val="22"/>
          <w:szCs w:val="22"/>
          <w:lang w:eastAsia="en-US"/>
        </w:rPr>
        <w:t>___</w:t>
      </w:r>
      <w:r w:rsidRPr="00787C49">
        <w:rPr>
          <w:rFonts w:ascii="Arial" w:hAnsi="Arial" w:cs="Arial"/>
          <w:sz w:val="22"/>
          <w:szCs w:val="22"/>
          <w:lang w:eastAsia="en-US"/>
        </w:rPr>
        <w:t xml:space="preserve"> руб. за оформление авиаперевозки.</w:t>
      </w:r>
      <w:proofErr w:type="gramEnd"/>
      <w:r w:rsidRPr="00787C49">
        <w:rPr>
          <w:rFonts w:ascii="Arial" w:hAnsi="Arial" w:cs="Arial"/>
          <w:sz w:val="22"/>
          <w:szCs w:val="22"/>
          <w:lang w:eastAsia="en-US"/>
        </w:rPr>
        <w:t xml:space="preserve"> </w:t>
      </w:r>
      <w:r w:rsidR="00831760">
        <w:rPr>
          <w:rFonts w:ascii="Arial" w:hAnsi="Arial" w:cs="Arial"/>
          <w:sz w:val="22"/>
          <w:szCs w:val="22"/>
          <w:lang w:eastAsia="en-US"/>
        </w:rPr>
        <w:t xml:space="preserve">Авиаперевозчиком по маршруту являлось ПАО </w:t>
      </w:r>
      <w:r w:rsidR="00831760" w:rsidRPr="00831760">
        <w:rPr>
          <w:rFonts w:ascii="Arial" w:hAnsi="Arial" w:cs="Arial"/>
          <w:sz w:val="22"/>
          <w:szCs w:val="22"/>
          <w:lang w:eastAsia="en-US"/>
        </w:rPr>
        <w:t>«Аэрофлот – Российские авиалинии»</w:t>
      </w:r>
      <w:r w:rsidR="00831760">
        <w:rPr>
          <w:rFonts w:ascii="Arial" w:hAnsi="Arial" w:cs="Arial"/>
          <w:sz w:val="22"/>
          <w:szCs w:val="22"/>
          <w:lang w:eastAsia="en-US"/>
        </w:rPr>
        <w:t xml:space="preserve"> - далее ответчик.</w:t>
      </w:r>
      <w:r w:rsidR="00831760" w:rsidRPr="00831760">
        <w:rPr>
          <w:rFonts w:ascii="Arial" w:hAnsi="Arial" w:cs="Arial"/>
          <w:sz w:val="22"/>
          <w:szCs w:val="22"/>
          <w:lang w:eastAsia="en-US"/>
        </w:rPr>
        <w:t> </w:t>
      </w:r>
      <w:r>
        <w:rPr>
          <w:rFonts w:ascii="Arial" w:hAnsi="Arial" w:cs="Arial"/>
          <w:sz w:val="22"/>
          <w:szCs w:val="22"/>
          <w:lang w:eastAsia="en-US"/>
        </w:rPr>
        <w:t>Копии указанных авиабилетов являются приложением № 1 к настоящему исковому заявлению.</w:t>
      </w:r>
    </w:p>
    <w:p w:rsidR="00787C49" w:rsidRDefault="00787C49" w:rsidP="00A03B08">
      <w:pPr>
        <w:ind w:firstLine="720"/>
        <w:jc w:val="both"/>
        <w:rPr>
          <w:rFonts w:ascii="Arial" w:hAnsi="Arial" w:cs="Arial"/>
          <w:sz w:val="22"/>
          <w:szCs w:val="22"/>
          <w:lang w:eastAsia="en-US"/>
        </w:rPr>
      </w:pPr>
      <w:r w:rsidRPr="00787C49">
        <w:rPr>
          <w:rFonts w:ascii="Arial" w:hAnsi="Arial" w:cs="Arial"/>
          <w:sz w:val="22"/>
          <w:szCs w:val="22"/>
          <w:lang w:eastAsia="en-US"/>
        </w:rPr>
        <w:t>Денежные с</w:t>
      </w:r>
      <w:bookmarkStart w:id="0" w:name="_GoBack"/>
      <w:bookmarkEnd w:id="0"/>
      <w:r w:rsidRPr="00787C49">
        <w:rPr>
          <w:rFonts w:ascii="Arial" w:hAnsi="Arial" w:cs="Arial"/>
          <w:sz w:val="22"/>
          <w:szCs w:val="22"/>
          <w:lang w:eastAsia="en-US"/>
        </w:rPr>
        <w:t>редства были оплачены истцом в полном размере</w:t>
      </w:r>
      <w:r>
        <w:rPr>
          <w:rFonts w:ascii="Arial" w:hAnsi="Arial" w:cs="Arial"/>
          <w:sz w:val="22"/>
          <w:szCs w:val="22"/>
          <w:lang w:eastAsia="en-US"/>
        </w:rPr>
        <w:t>, что подтверждается кассовым чеком, копия которого является приложением № 2 к настоящему исковому заявлению.</w:t>
      </w:r>
    </w:p>
    <w:p w:rsidR="00787C49" w:rsidRDefault="002E608C" w:rsidP="00A03B08">
      <w:pPr>
        <w:ind w:firstLine="720"/>
        <w:jc w:val="both"/>
        <w:rPr>
          <w:rFonts w:ascii="Arial" w:hAnsi="Arial" w:cs="Arial"/>
          <w:sz w:val="22"/>
          <w:szCs w:val="22"/>
          <w:lang w:eastAsia="en-US"/>
        </w:rPr>
      </w:pPr>
      <w:r w:rsidRPr="002E608C">
        <w:rPr>
          <w:rFonts w:ascii="Arial" w:hAnsi="Arial" w:cs="Arial"/>
          <w:sz w:val="22"/>
          <w:szCs w:val="22"/>
          <w:lang w:eastAsia="en-US"/>
        </w:rPr>
        <w:t xml:space="preserve">В городе Иркутске ответчик не исполнил свои обязательства по перевозке истца, </w:t>
      </w:r>
      <w:r>
        <w:rPr>
          <w:rFonts w:ascii="Arial" w:hAnsi="Arial" w:cs="Arial"/>
          <w:sz w:val="22"/>
          <w:szCs w:val="22"/>
          <w:lang w:eastAsia="en-US"/>
        </w:rPr>
        <w:t xml:space="preserve">так как </w:t>
      </w:r>
      <w:r w:rsidRPr="002E608C">
        <w:rPr>
          <w:rFonts w:ascii="Arial" w:hAnsi="Arial" w:cs="Arial"/>
          <w:sz w:val="22"/>
          <w:szCs w:val="22"/>
          <w:lang w:eastAsia="en-US"/>
        </w:rPr>
        <w:t xml:space="preserve">рейс </w:t>
      </w:r>
      <w:r>
        <w:rPr>
          <w:rFonts w:ascii="Arial" w:hAnsi="Arial" w:cs="Arial"/>
          <w:sz w:val="22"/>
          <w:szCs w:val="22"/>
          <w:lang w:eastAsia="en-US"/>
        </w:rPr>
        <w:t xml:space="preserve">№___ по маршруту Иркутск-Москва </w:t>
      </w:r>
      <w:r w:rsidRPr="002E608C">
        <w:rPr>
          <w:rFonts w:ascii="Arial" w:hAnsi="Arial" w:cs="Arial"/>
          <w:sz w:val="22"/>
          <w:szCs w:val="22"/>
          <w:lang w:eastAsia="en-US"/>
        </w:rPr>
        <w:t>был отменен в связи с неприбытием самолетов по метеоусловиям аэропорта Шереметьево. Авиакомпанией</w:t>
      </w:r>
      <w:r>
        <w:rPr>
          <w:rFonts w:ascii="Arial" w:hAnsi="Arial" w:cs="Arial"/>
          <w:sz w:val="22"/>
          <w:szCs w:val="22"/>
          <w:lang w:eastAsia="en-US"/>
        </w:rPr>
        <w:t xml:space="preserve"> ответчика</w:t>
      </w:r>
      <w:r w:rsidRPr="002E608C">
        <w:rPr>
          <w:rFonts w:ascii="Arial" w:hAnsi="Arial" w:cs="Arial"/>
          <w:sz w:val="22"/>
          <w:szCs w:val="22"/>
          <w:lang w:eastAsia="en-US"/>
        </w:rPr>
        <w:t xml:space="preserve"> истцу был предложен перелет ближайшим рейсом, на котором были свободные места,</w:t>
      </w:r>
      <w:r>
        <w:rPr>
          <w:rFonts w:ascii="Arial" w:hAnsi="Arial" w:cs="Arial"/>
          <w:sz w:val="22"/>
          <w:szCs w:val="22"/>
          <w:lang w:eastAsia="en-US"/>
        </w:rPr>
        <w:t xml:space="preserve"> №____,вылет данного рейса был запланирован </w:t>
      </w:r>
      <w:proofErr w:type="gramStart"/>
      <w:r>
        <w:rPr>
          <w:rFonts w:ascii="Arial" w:hAnsi="Arial" w:cs="Arial"/>
          <w:sz w:val="22"/>
          <w:szCs w:val="22"/>
          <w:lang w:eastAsia="en-US"/>
        </w:rPr>
        <w:t>на</w:t>
      </w:r>
      <w:proofErr w:type="gramEnd"/>
      <w:r>
        <w:rPr>
          <w:rFonts w:ascii="Arial" w:hAnsi="Arial" w:cs="Arial"/>
          <w:sz w:val="22"/>
          <w:szCs w:val="22"/>
          <w:lang w:eastAsia="en-US"/>
        </w:rPr>
        <w:t xml:space="preserve"> ____ года.</w:t>
      </w:r>
      <w:r w:rsidRPr="002E608C">
        <w:rPr>
          <w:rFonts w:ascii="Arial" w:hAnsi="Arial" w:cs="Arial"/>
          <w:sz w:val="22"/>
          <w:szCs w:val="22"/>
          <w:lang w:eastAsia="en-US"/>
        </w:rPr>
        <w:t xml:space="preserve"> Поскольку истцу необходимо было срочно прибыть на похороны его матери</w:t>
      </w:r>
      <w:r>
        <w:rPr>
          <w:rFonts w:ascii="Arial" w:hAnsi="Arial" w:cs="Arial"/>
          <w:sz w:val="22"/>
          <w:szCs w:val="22"/>
          <w:lang w:eastAsia="en-US"/>
        </w:rPr>
        <w:t xml:space="preserve"> в гор</w:t>
      </w:r>
      <w:r w:rsidR="00B158A9">
        <w:rPr>
          <w:rFonts w:ascii="Arial" w:hAnsi="Arial" w:cs="Arial"/>
          <w:sz w:val="22"/>
          <w:szCs w:val="22"/>
          <w:lang w:eastAsia="en-US"/>
        </w:rPr>
        <w:t>о</w:t>
      </w:r>
      <w:r>
        <w:rPr>
          <w:rFonts w:ascii="Arial" w:hAnsi="Arial" w:cs="Arial"/>
          <w:sz w:val="22"/>
          <w:szCs w:val="22"/>
          <w:lang w:eastAsia="en-US"/>
        </w:rPr>
        <w:t>д Москву</w:t>
      </w:r>
      <w:r w:rsidRPr="002E608C">
        <w:rPr>
          <w:rFonts w:ascii="Arial" w:hAnsi="Arial" w:cs="Arial"/>
          <w:sz w:val="22"/>
          <w:szCs w:val="22"/>
          <w:lang w:eastAsia="en-US"/>
        </w:rPr>
        <w:t>, его не устраивал данный рейс, о чем он сообщил представителю компании</w:t>
      </w:r>
      <w:r>
        <w:rPr>
          <w:rFonts w:ascii="Arial" w:hAnsi="Arial" w:cs="Arial"/>
          <w:sz w:val="22"/>
          <w:szCs w:val="22"/>
          <w:lang w:eastAsia="en-US"/>
        </w:rPr>
        <w:t xml:space="preserve"> ответчика</w:t>
      </w:r>
      <w:r w:rsidRPr="002E608C">
        <w:rPr>
          <w:rFonts w:ascii="Arial" w:hAnsi="Arial" w:cs="Arial"/>
          <w:sz w:val="22"/>
          <w:szCs w:val="22"/>
          <w:lang w:eastAsia="en-US"/>
        </w:rPr>
        <w:t>, который отказался возвращать уплаченные за перевозку деньги.</w:t>
      </w:r>
    </w:p>
    <w:p w:rsidR="002E608C" w:rsidRPr="002E608C" w:rsidRDefault="002E608C" w:rsidP="002E608C">
      <w:pPr>
        <w:ind w:firstLine="720"/>
        <w:jc w:val="both"/>
        <w:rPr>
          <w:rFonts w:ascii="Arial" w:hAnsi="Arial" w:cs="Arial"/>
          <w:sz w:val="22"/>
          <w:szCs w:val="22"/>
          <w:lang w:eastAsia="en-US"/>
        </w:rPr>
      </w:pPr>
      <w:r w:rsidRPr="002E608C">
        <w:rPr>
          <w:rFonts w:ascii="Arial" w:hAnsi="Arial" w:cs="Arial"/>
          <w:sz w:val="22"/>
          <w:szCs w:val="22"/>
          <w:lang w:eastAsia="en-US"/>
        </w:rPr>
        <w:t>В соответствии с п. 1 ст. 102 Воздушного кодекса РФ (далее ВК РФ) юридические лица, индивидуальные предприниматели, осуществляющие коммерческие воздушные перевозки, обслуживание пассажиров,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правилами.</w:t>
      </w:r>
    </w:p>
    <w:p w:rsidR="002E608C" w:rsidRPr="002E608C" w:rsidRDefault="002E608C" w:rsidP="002E608C">
      <w:pPr>
        <w:ind w:firstLine="720"/>
        <w:jc w:val="both"/>
        <w:rPr>
          <w:rFonts w:ascii="Arial" w:hAnsi="Arial" w:cs="Arial"/>
          <w:sz w:val="22"/>
          <w:szCs w:val="22"/>
          <w:lang w:eastAsia="en-US"/>
        </w:rPr>
      </w:pPr>
      <w:r w:rsidRPr="002E608C">
        <w:rPr>
          <w:rFonts w:ascii="Arial" w:hAnsi="Arial" w:cs="Arial"/>
          <w:sz w:val="22"/>
          <w:szCs w:val="22"/>
          <w:lang w:eastAsia="en-US"/>
        </w:rPr>
        <w:t>Приказом Минтранса России от 28.06.2007 № 82 утверждены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(далее - ФАП-82).</w:t>
      </w:r>
    </w:p>
    <w:p w:rsidR="002E608C" w:rsidRPr="002E608C" w:rsidRDefault="002E608C" w:rsidP="002E608C">
      <w:pPr>
        <w:ind w:firstLine="720"/>
        <w:jc w:val="both"/>
        <w:rPr>
          <w:rFonts w:ascii="Arial" w:hAnsi="Arial" w:cs="Arial"/>
          <w:sz w:val="22"/>
          <w:szCs w:val="22"/>
          <w:lang w:eastAsia="en-US"/>
        </w:rPr>
      </w:pPr>
      <w:r w:rsidRPr="002E608C">
        <w:rPr>
          <w:rFonts w:ascii="Arial" w:hAnsi="Arial" w:cs="Arial"/>
          <w:sz w:val="22"/>
          <w:szCs w:val="22"/>
          <w:lang w:eastAsia="en-US"/>
        </w:rPr>
        <w:t>Согласно п. 74 ФАП-82 в случае изменения расписания движения воздушных судов перевозчик должен принять возможные меры по информированию пассажиров, грузоотправителей, с которыми заключен договор воздушной перевозки пассажира, договор воздушной перевозки груза, об изменении расписания движения воздушных судов любым доступным способом.</w:t>
      </w:r>
    </w:p>
    <w:p w:rsidR="002E608C" w:rsidRPr="002E608C" w:rsidRDefault="002E608C" w:rsidP="002E608C">
      <w:pPr>
        <w:ind w:firstLine="720"/>
        <w:jc w:val="both"/>
        <w:rPr>
          <w:rFonts w:ascii="Arial" w:hAnsi="Arial" w:cs="Arial"/>
          <w:sz w:val="22"/>
          <w:szCs w:val="22"/>
          <w:lang w:eastAsia="en-US"/>
        </w:rPr>
      </w:pPr>
      <w:r w:rsidRPr="002E608C">
        <w:rPr>
          <w:rFonts w:ascii="Arial" w:hAnsi="Arial" w:cs="Arial"/>
          <w:sz w:val="22"/>
          <w:szCs w:val="22"/>
          <w:lang w:eastAsia="en-US"/>
        </w:rPr>
        <w:t xml:space="preserve">В силу п. 75 ФАП-82 перевозка пассажиров, багажа и груза выполняется между указанными в перевозочном документе в установленной последовательности аэропортами (пунктами) отправления, трансфера (остановки) и назначения (далее - маршрут перевозки). Изменение маршрута перевозки, указанного в перевозочных документах, может быть произведено по согласованию между перевозчиком и </w:t>
      </w:r>
      <w:r w:rsidRPr="002E608C">
        <w:rPr>
          <w:rFonts w:ascii="Arial" w:hAnsi="Arial" w:cs="Arial"/>
          <w:sz w:val="22"/>
          <w:szCs w:val="22"/>
          <w:lang w:eastAsia="en-US"/>
        </w:rPr>
        <w:lastRenderedPageBreak/>
        <w:t>пассажиром, грузоотправителем. В случае изменения пассажиром маршрута перевозки перевозчиком может производиться перерасчет стоимости перевозки.</w:t>
      </w:r>
    </w:p>
    <w:p w:rsidR="002E608C" w:rsidRPr="002E608C" w:rsidRDefault="002E608C" w:rsidP="002E608C">
      <w:pPr>
        <w:ind w:firstLine="720"/>
        <w:jc w:val="both"/>
        <w:rPr>
          <w:rFonts w:ascii="Arial" w:hAnsi="Arial" w:cs="Arial"/>
          <w:sz w:val="22"/>
          <w:szCs w:val="22"/>
          <w:lang w:eastAsia="en-US"/>
        </w:rPr>
      </w:pPr>
      <w:r w:rsidRPr="002E608C">
        <w:rPr>
          <w:rFonts w:ascii="Arial" w:hAnsi="Arial" w:cs="Arial"/>
          <w:sz w:val="22"/>
          <w:szCs w:val="22"/>
          <w:lang w:eastAsia="en-US"/>
        </w:rPr>
        <w:t>Пунктом 92 ФАП-82 установлено, что перевозчик или обслуживающая организация обеспечивает пассажиров в аэропорту визуальной и акустической информацией, в том числе, о задержке или отмене рейса и о причинах задержки или отмены рейса.</w:t>
      </w:r>
    </w:p>
    <w:p w:rsidR="002E608C" w:rsidRPr="002E608C" w:rsidRDefault="002E608C" w:rsidP="002E608C">
      <w:pPr>
        <w:ind w:firstLine="720"/>
        <w:jc w:val="both"/>
        <w:rPr>
          <w:rFonts w:ascii="Arial" w:hAnsi="Arial" w:cs="Arial"/>
          <w:sz w:val="22"/>
          <w:szCs w:val="22"/>
          <w:lang w:eastAsia="en-US"/>
        </w:rPr>
      </w:pPr>
      <w:r w:rsidRPr="002E608C">
        <w:rPr>
          <w:rFonts w:ascii="Arial" w:hAnsi="Arial" w:cs="Arial"/>
          <w:sz w:val="22"/>
          <w:szCs w:val="22"/>
          <w:lang w:eastAsia="en-US"/>
        </w:rPr>
        <w:t>Пассажир вправе отказаться от перевозки в порядке, установленном законодательством Российской Федерации (п. 226 ФАП-82).</w:t>
      </w:r>
    </w:p>
    <w:p w:rsidR="002E608C" w:rsidRPr="002E608C" w:rsidRDefault="002E608C" w:rsidP="002E608C">
      <w:pPr>
        <w:ind w:firstLine="720"/>
        <w:jc w:val="both"/>
        <w:rPr>
          <w:rFonts w:ascii="Arial" w:hAnsi="Arial" w:cs="Arial"/>
          <w:sz w:val="22"/>
          <w:szCs w:val="22"/>
          <w:lang w:eastAsia="en-US"/>
        </w:rPr>
      </w:pPr>
      <w:r w:rsidRPr="002E608C">
        <w:rPr>
          <w:rFonts w:ascii="Arial" w:hAnsi="Arial" w:cs="Arial"/>
          <w:sz w:val="22"/>
          <w:szCs w:val="22"/>
          <w:lang w:eastAsia="en-US"/>
        </w:rPr>
        <w:t>В силу п. 227 ФАП-82 вынужденным отказом пассажира от перевозки признается отказ в случае, в том числе, отмены или задержки рейса, указанного в билете.</w:t>
      </w:r>
    </w:p>
    <w:p w:rsidR="002E608C" w:rsidRPr="002E608C" w:rsidRDefault="002E608C" w:rsidP="002E608C">
      <w:pPr>
        <w:ind w:firstLine="720"/>
        <w:jc w:val="both"/>
        <w:rPr>
          <w:rFonts w:ascii="Arial" w:hAnsi="Arial" w:cs="Arial"/>
          <w:sz w:val="22"/>
          <w:szCs w:val="22"/>
          <w:lang w:eastAsia="en-US"/>
        </w:rPr>
      </w:pPr>
      <w:r w:rsidRPr="002E608C">
        <w:rPr>
          <w:rFonts w:ascii="Arial" w:hAnsi="Arial" w:cs="Arial"/>
          <w:sz w:val="22"/>
          <w:szCs w:val="22"/>
          <w:lang w:eastAsia="en-US"/>
        </w:rPr>
        <w:t>В соответствии с п. 228 ФАП-82, в случае вынужденного отказа пассажира от перевозки или вынужденного изменения пассажиром условий договора воздушной перевозки пассажира перевозчик делает отметку в перевозочном документе либо выдает пассажиру документ, подтверждающий обстоятельства, указанные в пункте 227 или пункте 41 настоящих Правил.</w:t>
      </w:r>
    </w:p>
    <w:p w:rsidR="002E608C" w:rsidRDefault="002E608C" w:rsidP="00A03B08">
      <w:pPr>
        <w:ind w:firstLine="720"/>
        <w:jc w:val="both"/>
        <w:rPr>
          <w:rFonts w:ascii="Arial" w:hAnsi="Arial" w:cs="Arial"/>
          <w:sz w:val="22"/>
          <w:szCs w:val="22"/>
          <w:lang w:eastAsia="en-US"/>
        </w:rPr>
      </w:pPr>
      <w:proofErr w:type="gramStart"/>
      <w:r w:rsidRPr="002E608C">
        <w:rPr>
          <w:rFonts w:ascii="Arial" w:hAnsi="Arial" w:cs="Arial"/>
          <w:sz w:val="22"/>
          <w:szCs w:val="22"/>
          <w:lang w:eastAsia="en-US"/>
        </w:rPr>
        <w:t>Согласно п. 2 ст. 108 ВК РФ,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w:t>
      </w:r>
      <w:proofErr w:type="gramEnd"/>
      <w:r w:rsidRPr="002E608C">
        <w:rPr>
          <w:rFonts w:ascii="Arial" w:hAnsi="Arial" w:cs="Arial"/>
          <w:sz w:val="22"/>
          <w:szCs w:val="22"/>
          <w:lang w:eastAsia="en-US"/>
        </w:rPr>
        <w:t xml:space="preserve"> </w:t>
      </w:r>
      <w:proofErr w:type="gramStart"/>
      <w:r w:rsidRPr="002E608C">
        <w:rPr>
          <w:rFonts w:ascii="Arial" w:hAnsi="Arial" w:cs="Arial"/>
          <w:sz w:val="22"/>
          <w:szCs w:val="22"/>
          <w:lang w:eastAsia="en-US"/>
        </w:rPr>
        <w:t>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w:t>
      </w:r>
      <w:proofErr w:type="gramEnd"/>
    </w:p>
    <w:p w:rsidR="002E608C" w:rsidRDefault="002E608C" w:rsidP="00A03B08">
      <w:pPr>
        <w:ind w:firstLine="720"/>
        <w:jc w:val="both"/>
        <w:rPr>
          <w:rFonts w:ascii="Arial" w:hAnsi="Arial" w:cs="Arial"/>
          <w:sz w:val="22"/>
          <w:szCs w:val="22"/>
          <w:lang w:eastAsia="en-US"/>
        </w:rPr>
      </w:pPr>
      <w:r>
        <w:rPr>
          <w:rFonts w:ascii="Arial" w:hAnsi="Arial" w:cs="Arial"/>
          <w:sz w:val="22"/>
          <w:szCs w:val="22"/>
          <w:lang w:eastAsia="en-US"/>
        </w:rPr>
        <w:t>Истец ___ года направил в адрес ответчика претензионное письмо (приложение № 3), в котором истец требовал возвратить уплаченные за авиабилет денежные средства, однако, до настоящего времени ответ на претензию не получен, денежные средства не возвращены, в связи с чем истец вынужден обратиться в суд за защитой своих прав и законных интересов</w:t>
      </w:r>
      <w:proofErr w:type="gramStart"/>
      <w:r>
        <w:rPr>
          <w:rFonts w:ascii="Arial" w:hAnsi="Arial" w:cs="Arial"/>
          <w:sz w:val="22"/>
          <w:szCs w:val="22"/>
          <w:lang w:eastAsia="en-US"/>
        </w:rPr>
        <w:t>.</w:t>
      </w:r>
      <w:proofErr w:type="gramEnd"/>
      <w:r w:rsidR="00B05131" w:rsidRPr="00B05131">
        <w:rPr>
          <w:rFonts w:ascii="Arial" w:hAnsi="Arial" w:cs="Arial"/>
          <w:color w:val="000000"/>
          <w:sz w:val="17"/>
          <w:szCs w:val="17"/>
          <w:shd w:val="clear" w:color="auto" w:fill="FFFFFF"/>
        </w:rPr>
        <w:t xml:space="preserve"> </w:t>
      </w:r>
      <w:r w:rsidR="00B05131" w:rsidRPr="00B05131">
        <w:rPr>
          <w:rFonts w:ascii="Arial" w:hAnsi="Arial" w:cs="Arial"/>
          <w:sz w:val="22"/>
          <w:szCs w:val="22"/>
          <w:lang w:eastAsia="en-US"/>
        </w:rPr>
        <w:t> </w:t>
      </w:r>
      <w:r w:rsidR="00B05131">
        <w:rPr>
          <w:rFonts w:ascii="Arial" w:hAnsi="Arial" w:cs="Arial"/>
          <w:sz w:val="22"/>
          <w:szCs w:val="22"/>
          <w:lang w:eastAsia="en-US"/>
        </w:rPr>
        <w:t xml:space="preserve">В </w:t>
      </w:r>
      <w:r w:rsidR="00B05131" w:rsidRPr="00B05131">
        <w:rPr>
          <w:rFonts w:ascii="Arial" w:hAnsi="Arial" w:cs="Arial"/>
          <w:sz w:val="22"/>
          <w:szCs w:val="22"/>
          <w:lang w:eastAsia="en-US"/>
        </w:rPr>
        <w:t xml:space="preserve">соответствии с </w:t>
      </w:r>
      <w:proofErr w:type="spellStart"/>
      <w:r w:rsidR="00B05131" w:rsidRPr="00B05131">
        <w:rPr>
          <w:rFonts w:ascii="Arial" w:hAnsi="Arial" w:cs="Arial"/>
          <w:sz w:val="22"/>
          <w:szCs w:val="22"/>
          <w:lang w:eastAsia="en-US"/>
        </w:rPr>
        <w:t>п.п</w:t>
      </w:r>
      <w:proofErr w:type="spellEnd"/>
      <w:r w:rsidR="00B05131" w:rsidRPr="00B05131">
        <w:rPr>
          <w:rFonts w:ascii="Arial" w:hAnsi="Arial" w:cs="Arial"/>
          <w:sz w:val="22"/>
          <w:szCs w:val="22"/>
          <w:lang w:eastAsia="en-US"/>
        </w:rPr>
        <w:t>. 1, 2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665C77" w:rsidRPr="00665C77" w:rsidRDefault="002E608C" w:rsidP="00665C77">
      <w:pPr>
        <w:ind w:firstLine="720"/>
        <w:jc w:val="both"/>
        <w:rPr>
          <w:rFonts w:ascii="Arial" w:hAnsi="Arial" w:cs="Arial"/>
          <w:sz w:val="22"/>
          <w:szCs w:val="22"/>
          <w:lang w:eastAsia="en-US"/>
        </w:rPr>
      </w:pPr>
      <w:r>
        <w:rPr>
          <w:rFonts w:ascii="Arial" w:hAnsi="Arial" w:cs="Arial"/>
          <w:sz w:val="22"/>
          <w:szCs w:val="22"/>
          <w:lang w:eastAsia="en-US"/>
        </w:rPr>
        <w:t>П</w:t>
      </w:r>
      <w:r w:rsidR="00665C77" w:rsidRPr="00665C77">
        <w:rPr>
          <w:rFonts w:ascii="Arial" w:hAnsi="Arial" w:cs="Arial"/>
          <w:sz w:val="22"/>
          <w:szCs w:val="22"/>
          <w:lang w:eastAsia="en-US"/>
        </w:rPr>
        <w:t xml:space="preserve">ри подготовке к судебному разбирательству Истец вынужден был понести судебные расходы, состоящие </w:t>
      </w:r>
      <w:proofErr w:type="gramStart"/>
      <w:r w:rsidR="00665C77" w:rsidRPr="00665C77">
        <w:rPr>
          <w:rFonts w:ascii="Arial" w:hAnsi="Arial" w:cs="Arial"/>
          <w:sz w:val="22"/>
          <w:szCs w:val="22"/>
          <w:lang w:eastAsia="en-US"/>
        </w:rPr>
        <w:t>из</w:t>
      </w:r>
      <w:proofErr w:type="gramEnd"/>
      <w:r w:rsidR="00665C77">
        <w:rPr>
          <w:rFonts w:ascii="Arial" w:hAnsi="Arial" w:cs="Arial"/>
          <w:sz w:val="22"/>
          <w:szCs w:val="22"/>
          <w:lang w:eastAsia="en-US"/>
        </w:rPr>
        <w:t xml:space="preserve"> </w:t>
      </w:r>
      <w:r w:rsidR="00665C77" w:rsidRPr="00665C77">
        <w:rPr>
          <w:rFonts w:ascii="Arial" w:hAnsi="Arial" w:cs="Arial"/>
          <w:sz w:val="22"/>
          <w:szCs w:val="22"/>
          <w:lang w:eastAsia="en-US"/>
        </w:rPr>
        <w:t xml:space="preserve">_________________, </w:t>
      </w:r>
      <w:proofErr w:type="gramStart"/>
      <w:r w:rsidR="00665C77" w:rsidRPr="00665C77">
        <w:rPr>
          <w:rFonts w:ascii="Arial" w:hAnsi="Arial" w:cs="Arial"/>
          <w:sz w:val="22"/>
          <w:szCs w:val="22"/>
          <w:lang w:eastAsia="en-US"/>
        </w:rPr>
        <w:t>на</w:t>
      </w:r>
      <w:proofErr w:type="gramEnd"/>
      <w:r w:rsidR="00665C77" w:rsidRPr="00665C77">
        <w:rPr>
          <w:rFonts w:ascii="Arial" w:hAnsi="Arial" w:cs="Arial"/>
          <w:sz w:val="22"/>
          <w:szCs w:val="22"/>
          <w:lang w:eastAsia="en-US"/>
        </w:rPr>
        <w:t xml:space="preserve"> общую сумму_________ руб., что подтверждается _____________</w:t>
      </w:r>
      <w:r w:rsidR="00665C77">
        <w:rPr>
          <w:rFonts w:ascii="Arial" w:hAnsi="Arial" w:cs="Arial"/>
          <w:sz w:val="22"/>
          <w:szCs w:val="22"/>
          <w:lang w:eastAsia="en-US"/>
        </w:rPr>
        <w:t xml:space="preserve">, копия которого является приложением № </w:t>
      </w:r>
      <w:r w:rsidR="00B05131">
        <w:rPr>
          <w:rFonts w:ascii="Arial" w:hAnsi="Arial" w:cs="Arial"/>
          <w:sz w:val="22"/>
          <w:szCs w:val="22"/>
          <w:lang w:eastAsia="en-US"/>
        </w:rPr>
        <w:t>4</w:t>
      </w:r>
      <w:r w:rsidR="009F460B">
        <w:rPr>
          <w:rFonts w:ascii="Arial" w:hAnsi="Arial" w:cs="Arial"/>
          <w:sz w:val="22"/>
          <w:szCs w:val="22"/>
          <w:lang w:eastAsia="en-US"/>
        </w:rPr>
        <w:t xml:space="preserve"> к настоящему исковому заявлению</w:t>
      </w:r>
      <w:r w:rsidR="00665C77" w:rsidRPr="00665C77">
        <w:rPr>
          <w:rFonts w:ascii="Arial" w:hAnsi="Arial" w:cs="Arial"/>
          <w:sz w:val="22"/>
          <w:szCs w:val="22"/>
          <w:lang w:eastAsia="en-US"/>
        </w:rPr>
        <w:t>.</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 и руководствуясь</w:t>
      </w:r>
      <w:r w:rsidR="003A0996">
        <w:rPr>
          <w:rFonts w:ascii="Arial" w:hAnsi="Arial" w:cs="Arial"/>
          <w:szCs w:val="22"/>
        </w:rPr>
        <w:t xml:space="preserve"> ст.</w:t>
      </w:r>
      <w:r w:rsidR="00B05131">
        <w:rPr>
          <w:rFonts w:ascii="Arial" w:hAnsi="Arial" w:cs="Arial"/>
          <w:szCs w:val="22"/>
        </w:rPr>
        <w:t xml:space="preserve"> ст. 15, 784, 786 ГК РФ</w:t>
      </w:r>
      <w:r w:rsidR="002F7DAC">
        <w:rPr>
          <w:rFonts w:ascii="Arial" w:hAnsi="Arial" w:cs="Arial"/>
          <w:szCs w:val="22"/>
        </w:rPr>
        <w:t>,</w:t>
      </w:r>
      <w:r w:rsidR="00B05131" w:rsidRPr="00B05131">
        <w:rPr>
          <w:rFonts w:ascii="Arial" w:hAnsi="Arial" w:cs="Arial"/>
          <w:szCs w:val="22"/>
          <w:lang w:eastAsia="en-US"/>
        </w:rPr>
        <w:t xml:space="preserve"> </w:t>
      </w:r>
      <w:r w:rsidR="00B05131" w:rsidRPr="00B05131">
        <w:rPr>
          <w:rFonts w:ascii="Arial" w:hAnsi="Arial" w:cs="Arial"/>
          <w:szCs w:val="22"/>
        </w:rPr>
        <w:t>п. 2 ст. 108 В</w:t>
      </w:r>
      <w:r w:rsidR="00B05131">
        <w:rPr>
          <w:rFonts w:ascii="Arial" w:hAnsi="Arial" w:cs="Arial"/>
          <w:szCs w:val="22"/>
        </w:rPr>
        <w:t xml:space="preserve">оздушного </w:t>
      </w:r>
      <w:r w:rsidR="00B05131" w:rsidRPr="00B05131">
        <w:rPr>
          <w:rFonts w:ascii="Arial" w:hAnsi="Arial" w:cs="Arial"/>
          <w:szCs w:val="22"/>
        </w:rPr>
        <w:t>К</w:t>
      </w:r>
      <w:r w:rsidR="00B05131">
        <w:rPr>
          <w:rFonts w:ascii="Arial" w:hAnsi="Arial" w:cs="Arial"/>
          <w:szCs w:val="22"/>
        </w:rPr>
        <w:t>одекса</w:t>
      </w:r>
      <w:r w:rsidR="00B05131" w:rsidRPr="00B05131">
        <w:rPr>
          <w:rFonts w:ascii="Arial" w:hAnsi="Arial" w:cs="Arial"/>
          <w:szCs w:val="22"/>
        </w:rPr>
        <w:t xml:space="preserve"> РФ</w:t>
      </w:r>
      <w:r w:rsidR="00B05131">
        <w:rPr>
          <w:rFonts w:ascii="Arial" w:hAnsi="Arial" w:cs="Arial"/>
          <w:szCs w:val="22"/>
        </w:rPr>
        <w:t>,</w:t>
      </w:r>
      <w:r w:rsidR="002F7DAC">
        <w:rPr>
          <w:rFonts w:ascii="Arial" w:hAnsi="Arial" w:cs="Arial"/>
          <w:szCs w:val="22"/>
        </w:rPr>
        <w:t xml:space="preserve"> </w:t>
      </w:r>
      <w:r w:rsidRPr="00194E55">
        <w:rPr>
          <w:rFonts w:ascii="Arial" w:hAnsi="Arial" w:cs="Arial"/>
          <w:szCs w:val="22"/>
        </w:rPr>
        <w:t xml:space="preserve">ст. ст. </w:t>
      </w:r>
      <w:r w:rsidR="003A0996">
        <w:rPr>
          <w:rFonts w:ascii="Arial" w:hAnsi="Arial" w:cs="Arial"/>
          <w:szCs w:val="22"/>
        </w:rPr>
        <w:t xml:space="preserve">98, </w:t>
      </w:r>
      <w:r w:rsidRPr="00194E55">
        <w:rPr>
          <w:rFonts w:ascii="Arial" w:hAnsi="Arial" w:cs="Arial"/>
          <w:szCs w:val="22"/>
        </w:rPr>
        <w:t xml:space="preserve">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3A0996" w:rsidRPr="003A0996" w:rsidRDefault="00E932C0" w:rsidP="003A0996">
      <w:pPr>
        <w:pStyle w:val="a7"/>
        <w:numPr>
          <w:ilvl w:val="0"/>
          <w:numId w:val="1"/>
        </w:numPr>
        <w:ind w:left="0" w:firstLine="709"/>
        <w:jc w:val="both"/>
        <w:rPr>
          <w:rFonts w:ascii="Arial" w:hAnsi="Arial" w:cs="Arial"/>
          <w:sz w:val="22"/>
          <w:szCs w:val="22"/>
        </w:rPr>
      </w:pPr>
      <w:r w:rsidRPr="00E932C0">
        <w:rPr>
          <w:rFonts w:ascii="Arial" w:hAnsi="Arial" w:cs="Arial"/>
          <w:sz w:val="22"/>
          <w:szCs w:val="22"/>
        </w:rPr>
        <w:t>Взыскать с Публичного акционерного общества «Аэрофлот – Российские авиалинии» в пользу </w:t>
      </w:r>
      <w:r>
        <w:rPr>
          <w:rFonts w:ascii="Arial" w:hAnsi="Arial" w:cs="Arial"/>
          <w:sz w:val="22"/>
          <w:szCs w:val="22"/>
        </w:rPr>
        <w:t>истца</w:t>
      </w:r>
      <w:r w:rsidRPr="00E932C0">
        <w:rPr>
          <w:rFonts w:ascii="Arial" w:hAnsi="Arial" w:cs="Arial"/>
          <w:sz w:val="22"/>
          <w:szCs w:val="22"/>
        </w:rPr>
        <w:t> денежные средства</w:t>
      </w:r>
      <w:r>
        <w:rPr>
          <w:rFonts w:ascii="Arial" w:hAnsi="Arial" w:cs="Arial"/>
          <w:sz w:val="22"/>
          <w:szCs w:val="22"/>
        </w:rPr>
        <w:t>, оплаченные за авиабилеты,</w:t>
      </w:r>
      <w:r w:rsidRPr="00E932C0">
        <w:rPr>
          <w:rFonts w:ascii="Arial" w:hAnsi="Arial" w:cs="Arial"/>
          <w:sz w:val="22"/>
          <w:szCs w:val="22"/>
        </w:rPr>
        <w:t xml:space="preserve"> в размере</w:t>
      </w:r>
      <w:r>
        <w:rPr>
          <w:rFonts w:ascii="Arial" w:hAnsi="Arial" w:cs="Arial"/>
          <w:sz w:val="22"/>
          <w:szCs w:val="22"/>
        </w:rPr>
        <w:t xml:space="preserve"> _________</w:t>
      </w:r>
      <w:r w:rsidRPr="00E932C0">
        <w:rPr>
          <w:rFonts w:ascii="Arial" w:hAnsi="Arial" w:cs="Arial"/>
          <w:sz w:val="22"/>
          <w:szCs w:val="22"/>
        </w:rPr>
        <w:t xml:space="preserve">, расходы на юридические услуги в размере </w:t>
      </w:r>
      <w:r>
        <w:rPr>
          <w:rFonts w:ascii="Arial" w:hAnsi="Arial" w:cs="Arial"/>
          <w:sz w:val="22"/>
          <w:szCs w:val="22"/>
        </w:rPr>
        <w:t>______ руб</w:t>
      </w:r>
      <w:r w:rsidR="003A0996" w:rsidRPr="003A0996">
        <w:rPr>
          <w:rFonts w:ascii="Arial" w:hAnsi="Arial" w:cs="Arial"/>
          <w:sz w:val="22"/>
          <w:szCs w:val="22"/>
        </w:rPr>
        <w:t>.</w:t>
      </w:r>
    </w:p>
    <w:p w:rsidR="007567B3" w:rsidRPr="00817D8E" w:rsidRDefault="007567B3" w:rsidP="002F74FE">
      <w:pPr>
        <w:pStyle w:val="ConsPlusNormal"/>
        <w:tabs>
          <w:tab w:val="left" w:pos="1276"/>
        </w:tabs>
        <w:ind w:left="709"/>
        <w:jc w:val="both"/>
        <w:rPr>
          <w:rFonts w:ascii="Arial" w:hAnsi="Arial" w:cs="Arial"/>
          <w:szCs w:val="22"/>
        </w:rPr>
      </w:pPr>
    </w:p>
    <w:p w:rsidR="00D0313C" w:rsidRDefault="00D0313C" w:rsidP="00EF645F">
      <w:pPr>
        <w:pStyle w:val="ConsPlusNormal"/>
        <w:ind w:firstLine="709"/>
        <w:jc w:val="both"/>
        <w:rPr>
          <w:rFonts w:ascii="Arial" w:hAnsi="Arial" w:cs="Arial"/>
          <w:sz w:val="16"/>
          <w:szCs w:val="16"/>
        </w:rPr>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932C0" w:rsidRDefault="00E932C0"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авиабилетов;</w:t>
      </w:r>
    </w:p>
    <w:p w:rsidR="002F74FE" w:rsidRDefault="00B96E4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кассового чека;</w:t>
      </w:r>
    </w:p>
    <w:p w:rsidR="004B71D2" w:rsidRDefault="004B71D2" w:rsidP="00EF645F">
      <w:pPr>
        <w:pStyle w:val="ConsPlusNormal"/>
        <w:numPr>
          <w:ilvl w:val="0"/>
          <w:numId w:val="2"/>
        </w:numPr>
        <w:ind w:left="0" w:firstLine="709"/>
        <w:jc w:val="both"/>
        <w:rPr>
          <w:rFonts w:ascii="Arial" w:hAnsi="Arial" w:cs="Arial"/>
          <w:sz w:val="16"/>
          <w:szCs w:val="16"/>
        </w:rPr>
      </w:pPr>
      <w:r w:rsidRPr="004B71D2">
        <w:rPr>
          <w:rFonts w:ascii="Arial" w:hAnsi="Arial" w:cs="Arial"/>
          <w:sz w:val="16"/>
          <w:szCs w:val="16"/>
        </w:rPr>
        <w:t>Копия претензионного письма</w:t>
      </w:r>
      <w:r>
        <w:rPr>
          <w:rFonts w:ascii="Arial" w:hAnsi="Arial" w:cs="Arial"/>
          <w:sz w:val="16"/>
          <w:szCs w:val="16"/>
        </w:rPr>
        <w:t>;</w:t>
      </w:r>
    </w:p>
    <w:p w:rsidR="00665C77" w:rsidRDefault="00665C7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Документы, подтверждающие размер понесенных судебных расходов;</w:t>
      </w:r>
    </w:p>
    <w:p w:rsidR="00E932C0" w:rsidRDefault="00E932C0"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свидетельства о смерти;</w:t>
      </w:r>
    </w:p>
    <w:p w:rsidR="00EF645F" w:rsidRPr="00231B55" w:rsidRDefault="00EF645F" w:rsidP="00EF645F">
      <w:pPr>
        <w:pStyle w:val="ConsPlusNormal"/>
        <w:numPr>
          <w:ilvl w:val="0"/>
          <w:numId w:val="2"/>
        </w:numPr>
        <w:ind w:left="0" w:firstLine="709"/>
        <w:jc w:val="both"/>
        <w:rPr>
          <w:rFonts w:ascii="Arial" w:hAnsi="Arial" w:cs="Arial"/>
          <w:sz w:val="16"/>
          <w:szCs w:val="16"/>
        </w:rPr>
      </w:pPr>
      <w:r w:rsidRPr="00231B55">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121390" w:rsidRDefault="00121390">
      <w:pPr>
        <w:pStyle w:val="ConsPlusNormal"/>
        <w:ind w:firstLine="540"/>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rsidP="002F7DAC">
      <w:pPr>
        <w:pStyle w:val="ConsPlusNormal"/>
        <w:ind w:firstLine="540"/>
        <w:jc w:val="both"/>
      </w:pPr>
      <w:r>
        <w:t>Истец</w:t>
      </w:r>
      <w:r w:rsidR="00CF73B0">
        <w:t>:___________________ (подпись) / _____________________ (Ф.И.О.)</w:t>
      </w:r>
    </w:p>
    <w:sectPr w:rsidR="00CF73B0" w:rsidSect="000E4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2068" w:hanging="792"/>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B0"/>
    <w:rsid w:val="000003FB"/>
    <w:rsid w:val="0007204E"/>
    <w:rsid w:val="000A3BF9"/>
    <w:rsid w:val="000B7864"/>
    <w:rsid w:val="00107CFE"/>
    <w:rsid w:val="00121390"/>
    <w:rsid w:val="00145167"/>
    <w:rsid w:val="001453FD"/>
    <w:rsid w:val="00194E55"/>
    <w:rsid w:val="00197678"/>
    <w:rsid w:val="001B6295"/>
    <w:rsid w:val="001C5881"/>
    <w:rsid w:val="001C6224"/>
    <w:rsid w:val="001E51D3"/>
    <w:rsid w:val="001F5C52"/>
    <w:rsid w:val="002016FE"/>
    <w:rsid w:val="0021095E"/>
    <w:rsid w:val="002124CD"/>
    <w:rsid w:val="00231B55"/>
    <w:rsid w:val="002323DA"/>
    <w:rsid w:val="00293C4D"/>
    <w:rsid w:val="002C14D7"/>
    <w:rsid w:val="002E349E"/>
    <w:rsid w:val="002E608C"/>
    <w:rsid w:val="002F74FE"/>
    <w:rsid w:val="002F7DAC"/>
    <w:rsid w:val="00333298"/>
    <w:rsid w:val="00341DE7"/>
    <w:rsid w:val="00386BB9"/>
    <w:rsid w:val="00395BDD"/>
    <w:rsid w:val="003A0996"/>
    <w:rsid w:val="003A6774"/>
    <w:rsid w:val="003C4F3A"/>
    <w:rsid w:val="003F6908"/>
    <w:rsid w:val="00400AC9"/>
    <w:rsid w:val="00405509"/>
    <w:rsid w:val="004236AC"/>
    <w:rsid w:val="00431898"/>
    <w:rsid w:val="004A6616"/>
    <w:rsid w:val="004A66B7"/>
    <w:rsid w:val="004B71D2"/>
    <w:rsid w:val="004E5BAA"/>
    <w:rsid w:val="005240D9"/>
    <w:rsid w:val="00564053"/>
    <w:rsid w:val="00566DEA"/>
    <w:rsid w:val="00595270"/>
    <w:rsid w:val="00597F0E"/>
    <w:rsid w:val="005C5CD3"/>
    <w:rsid w:val="005C6F90"/>
    <w:rsid w:val="005D1207"/>
    <w:rsid w:val="005E38CE"/>
    <w:rsid w:val="005F29AB"/>
    <w:rsid w:val="00602A78"/>
    <w:rsid w:val="00622946"/>
    <w:rsid w:val="00622E1D"/>
    <w:rsid w:val="0062312E"/>
    <w:rsid w:val="006474E9"/>
    <w:rsid w:val="00660EB8"/>
    <w:rsid w:val="00665C77"/>
    <w:rsid w:val="006D0843"/>
    <w:rsid w:val="006D2100"/>
    <w:rsid w:val="00702AAC"/>
    <w:rsid w:val="00707926"/>
    <w:rsid w:val="007567B3"/>
    <w:rsid w:val="00770A5C"/>
    <w:rsid w:val="00780409"/>
    <w:rsid w:val="00787C49"/>
    <w:rsid w:val="007905F4"/>
    <w:rsid w:val="007B4683"/>
    <w:rsid w:val="007C3D56"/>
    <w:rsid w:val="007D76C6"/>
    <w:rsid w:val="007E6C9F"/>
    <w:rsid w:val="00813DF5"/>
    <w:rsid w:val="00817D8E"/>
    <w:rsid w:val="008316B3"/>
    <w:rsid w:val="00831760"/>
    <w:rsid w:val="00843F5A"/>
    <w:rsid w:val="008578D1"/>
    <w:rsid w:val="00892BB0"/>
    <w:rsid w:val="008A476C"/>
    <w:rsid w:val="008C0802"/>
    <w:rsid w:val="008C40AB"/>
    <w:rsid w:val="008E6396"/>
    <w:rsid w:val="008F4D4C"/>
    <w:rsid w:val="00925AC1"/>
    <w:rsid w:val="00942F3B"/>
    <w:rsid w:val="009F232E"/>
    <w:rsid w:val="009F460B"/>
    <w:rsid w:val="00A03B08"/>
    <w:rsid w:val="00A4514E"/>
    <w:rsid w:val="00A61E15"/>
    <w:rsid w:val="00A80A94"/>
    <w:rsid w:val="00AB78C7"/>
    <w:rsid w:val="00AD51B9"/>
    <w:rsid w:val="00AD51DB"/>
    <w:rsid w:val="00AF63B0"/>
    <w:rsid w:val="00B018D9"/>
    <w:rsid w:val="00B05131"/>
    <w:rsid w:val="00B158A9"/>
    <w:rsid w:val="00B3169D"/>
    <w:rsid w:val="00B317FC"/>
    <w:rsid w:val="00B36CB6"/>
    <w:rsid w:val="00B516EB"/>
    <w:rsid w:val="00B5370B"/>
    <w:rsid w:val="00B60C41"/>
    <w:rsid w:val="00B84C22"/>
    <w:rsid w:val="00B877AC"/>
    <w:rsid w:val="00B96E47"/>
    <w:rsid w:val="00BF3A7E"/>
    <w:rsid w:val="00C2314C"/>
    <w:rsid w:val="00C52FF5"/>
    <w:rsid w:val="00C72A54"/>
    <w:rsid w:val="00C80AE9"/>
    <w:rsid w:val="00C84BB5"/>
    <w:rsid w:val="00CB7684"/>
    <w:rsid w:val="00CE761F"/>
    <w:rsid w:val="00CF73B0"/>
    <w:rsid w:val="00D0313C"/>
    <w:rsid w:val="00D23B35"/>
    <w:rsid w:val="00D30C6C"/>
    <w:rsid w:val="00D33EBC"/>
    <w:rsid w:val="00D70129"/>
    <w:rsid w:val="00D91A84"/>
    <w:rsid w:val="00D93467"/>
    <w:rsid w:val="00DA0FF9"/>
    <w:rsid w:val="00DA4582"/>
    <w:rsid w:val="00DA511E"/>
    <w:rsid w:val="00DE3E66"/>
    <w:rsid w:val="00DE580D"/>
    <w:rsid w:val="00DF04F8"/>
    <w:rsid w:val="00E32CF5"/>
    <w:rsid w:val="00E42453"/>
    <w:rsid w:val="00E43011"/>
    <w:rsid w:val="00E621D8"/>
    <w:rsid w:val="00E64009"/>
    <w:rsid w:val="00E76E66"/>
    <w:rsid w:val="00E932C0"/>
    <w:rsid w:val="00E95AF2"/>
    <w:rsid w:val="00EA5335"/>
    <w:rsid w:val="00EE3AAE"/>
    <w:rsid w:val="00EF645F"/>
    <w:rsid w:val="00F11C50"/>
    <w:rsid w:val="00F360AC"/>
    <w:rsid w:val="00F4387F"/>
    <w:rsid w:val="00F470B4"/>
    <w:rsid w:val="00F95B2F"/>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 w:type="paragraph" w:styleId="HTML">
    <w:name w:val="HTML Preformatted"/>
    <w:basedOn w:val="a"/>
    <w:link w:val="HTML0"/>
    <w:uiPriority w:val="99"/>
    <w:semiHidden/>
    <w:unhideWhenUsed/>
    <w:rsid w:val="003A6774"/>
    <w:rPr>
      <w:rFonts w:ascii="Consolas" w:hAnsi="Consolas"/>
      <w:sz w:val="20"/>
      <w:szCs w:val="20"/>
    </w:rPr>
  </w:style>
  <w:style w:type="character" w:customStyle="1" w:styleId="HTML0">
    <w:name w:val="Стандартный HTML Знак"/>
    <w:basedOn w:val="a0"/>
    <w:link w:val="HTML"/>
    <w:uiPriority w:val="99"/>
    <w:semiHidden/>
    <w:rsid w:val="003A6774"/>
    <w:rPr>
      <w:rFonts w:ascii="Consolas" w:eastAsia="Times New Roman" w:hAnsi="Consola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 w:type="paragraph" w:styleId="HTML">
    <w:name w:val="HTML Preformatted"/>
    <w:basedOn w:val="a"/>
    <w:link w:val="HTML0"/>
    <w:uiPriority w:val="99"/>
    <w:semiHidden/>
    <w:unhideWhenUsed/>
    <w:rsid w:val="003A6774"/>
    <w:rPr>
      <w:rFonts w:ascii="Consolas" w:hAnsi="Consolas"/>
      <w:sz w:val="20"/>
      <w:szCs w:val="20"/>
    </w:rPr>
  </w:style>
  <w:style w:type="character" w:customStyle="1" w:styleId="HTML0">
    <w:name w:val="Стандартный HTML Знак"/>
    <w:basedOn w:val="a0"/>
    <w:link w:val="HTML"/>
    <w:uiPriority w:val="99"/>
    <w:semiHidden/>
    <w:rsid w:val="003A6774"/>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7564">
      <w:bodyDiv w:val="1"/>
      <w:marLeft w:val="0"/>
      <w:marRight w:val="0"/>
      <w:marTop w:val="0"/>
      <w:marBottom w:val="0"/>
      <w:divBdr>
        <w:top w:val="none" w:sz="0" w:space="0" w:color="auto"/>
        <w:left w:val="none" w:sz="0" w:space="0" w:color="auto"/>
        <w:bottom w:val="none" w:sz="0" w:space="0" w:color="auto"/>
        <w:right w:val="none" w:sz="0" w:space="0" w:color="auto"/>
      </w:divBdr>
    </w:div>
    <w:div w:id="53092912">
      <w:bodyDiv w:val="1"/>
      <w:marLeft w:val="0"/>
      <w:marRight w:val="0"/>
      <w:marTop w:val="0"/>
      <w:marBottom w:val="0"/>
      <w:divBdr>
        <w:top w:val="none" w:sz="0" w:space="0" w:color="auto"/>
        <w:left w:val="none" w:sz="0" w:space="0" w:color="auto"/>
        <w:bottom w:val="none" w:sz="0" w:space="0" w:color="auto"/>
        <w:right w:val="none" w:sz="0" w:space="0" w:color="auto"/>
      </w:divBdr>
    </w:div>
    <w:div w:id="159859074">
      <w:bodyDiv w:val="1"/>
      <w:marLeft w:val="0"/>
      <w:marRight w:val="0"/>
      <w:marTop w:val="0"/>
      <w:marBottom w:val="0"/>
      <w:divBdr>
        <w:top w:val="none" w:sz="0" w:space="0" w:color="auto"/>
        <w:left w:val="none" w:sz="0" w:space="0" w:color="auto"/>
        <w:bottom w:val="none" w:sz="0" w:space="0" w:color="auto"/>
        <w:right w:val="none" w:sz="0" w:space="0" w:color="auto"/>
      </w:divBdr>
    </w:div>
    <w:div w:id="170489553">
      <w:bodyDiv w:val="1"/>
      <w:marLeft w:val="0"/>
      <w:marRight w:val="0"/>
      <w:marTop w:val="0"/>
      <w:marBottom w:val="0"/>
      <w:divBdr>
        <w:top w:val="none" w:sz="0" w:space="0" w:color="auto"/>
        <w:left w:val="none" w:sz="0" w:space="0" w:color="auto"/>
        <w:bottom w:val="none" w:sz="0" w:space="0" w:color="auto"/>
        <w:right w:val="none" w:sz="0" w:space="0" w:color="auto"/>
      </w:divBdr>
    </w:div>
    <w:div w:id="225532558">
      <w:bodyDiv w:val="1"/>
      <w:marLeft w:val="0"/>
      <w:marRight w:val="0"/>
      <w:marTop w:val="0"/>
      <w:marBottom w:val="0"/>
      <w:divBdr>
        <w:top w:val="none" w:sz="0" w:space="0" w:color="auto"/>
        <w:left w:val="none" w:sz="0" w:space="0" w:color="auto"/>
        <w:bottom w:val="none" w:sz="0" w:space="0" w:color="auto"/>
        <w:right w:val="none" w:sz="0" w:space="0" w:color="auto"/>
      </w:divBdr>
    </w:div>
    <w:div w:id="290481230">
      <w:bodyDiv w:val="1"/>
      <w:marLeft w:val="0"/>
      <w:marRight w:val="0"/>
      <w:marTop w:val="0"/>
      <w:marBottom w:val="0"/>
      <w:divBdr>
        <w:top w:val="none" w:sz="0" w:space="0" w:color="auto"/>
        <w:left w:val="none" w:sz="0" w:space="0" w:color="auto"/>
        <w:bottom w:val="none" w:sz="0" w:space="0" w:color="auto"/>
        <w:right w:val="none" w:sz="0" w:space="0" w:color="auto"/>
      </w:divBdr>
    </w:div>
    <w:div w:id="345207114">
      <w:bodyDiv w:val="1"/>
      <w:marLeft w:val="0"/>
      <w:marRight w:val="0"/>
      <w:marTop w:val="0"/>
      <w:marBottom w:val="0"/>
      <w:divBdr>
        <w:top w:val="none" w:sz="0" w:space="0" w:color="auto"/>
        <w:left w:val="none" w:sz="0" w:space="0" w:color="auto"/>
        <w:bottom w:val="none" w:sz="0" w:space="0" w:color="auto"/>
        <w:right w:val="none" w:sz="0" w:space="0" w:color="auto"/>
      </w:divBdr>
    </w:div>
    <w:div w:id="378941110">
      <w:bodyDiv w:val="1"/>
      <w:marLeft w:val="0"/>
      <w:marRight w:val="0"/>
      <w:marTop w:val="0"/>
      <w:marBottom w:val="0"/>
      <w:divBdr>
        <w:top w:val="none" w:sz="0" w:space="0" w:color="auto"/>
        <w:left w:val="none" w:sz="0" w:space="0" w:color="auto"/>
        <w:bottom w:val="none" w:sz="0" w:space="0" w:color="auto"/>
        <w:right w:val="none" w:sz="0" w:space="0" w:color="auto"/>
      </w:divBdr>
    </w:div>
    <w:div w:id="388455311">
      <w:bodyDiv w:val="1"/>
      <w:marLeft w:val="0"/>
      <w:marRight w:val="0"/>
      <w:marTop w:val="0"/>
      <w:marBottom w:val="0"/>
      <w:divBdr>
        <w:top w:val="none" w:sz="0" w:space="0" w:color="auto"/>
        <w:left w:val="none" w:sz="0" w:space="0" w:color="auto"/>
        <w:bottom w:val="none" w:sz="0" w:space="0" w:color="auto"/>
        <w:right w:val="none" w:sz="0" w:space="0" w:color="auto"/>
      </w:divBdr>
    </w:div>
    <w:div w:id="397170327">
      <w:bodyDiv w:val="1"/>
      <w:marLeft w:val="0"/>
      <w:marRight w:val="0"/>
      <w:marTop w:val="0"/>
      <w:marBottom w:val="0"/>
      <w:divBdr>
        <w:top w:val="none" w:sz="0" w:space="0" w:color="auto"/>
        <w:left w:val="none" w:sz="0" w:space="0" w:color="auto"/>
        <w:bottom w:val="none" w:sz="0" w:space="0" w:color="auto"/>
        <w:right w:val="none" w:sz="0" w:space="0" w:color="auto"/>
      </w:divBdr>
    </w:div>
    <w:div w:id="500972623">
      <w:bodyDiv w:val="1"/>
      <w:marLeft w:val="0"/>
      <w:marRight w:val="0"/>
      <w:marTop w:val="0"/>
      <w:marBottom w:val="0"/>
      <w:divBdr>
        <w:top w:val="none" w:sz="0" w:space="0" w:color="auto"/>
        <w:left w:val="none" w:sz="0" w:space="0" w:color="auto"/>
        <w:bottom w:val="none" w:sz="0" w:space="0" w:color="auto"/>
        <w:right w:val="none" w:sz="0" w:space="0" w:color="auto"/>
      </w:divBdr>
    </w:div>
    <w:div w:id="1026715252">
      <w:bodyDiv w:val="1"/>
      <w:marLeft w:val="0"/>
      <w:marRight w:val="0"/>
      <w:marTop w:val="0"/>
      <w:marBottom w:val="0"/>
      <w:divBdr>
        <w:top w:val="none" w:sz="0" w:space="0" w:color="auto"/>
        <w:left w:val="none" w:sz="0" w:space="0" w:color="auto"/>
        <w:bottom w:val="none" w:sz="0" w:space="0" w:color="auto"/>
        <w:right w:val="none" w:sz="0" w:space="0" w:color="auto"/>
      </w:divBdr>
    </w:div>
    <w:div w:id="1053695952">
      <w:bodyDiv w:val="1"/>
      <w:marLeft w:val="0"/>
      <w:marRight w:val="0"/>
      <w:marTop w:val="0"/>
      <w:marBottom w:val="0"/>
      <w:divBdr>
        <w:top w:val="none" w:sz="0" w:space="0" w:color="auto"/>
        <w:left w:val="none" w:sz="0" w:space="0" w:color="auto"/>
        <w:bottom w:val="none" w:sz="0" w:space="0" w:color="auto"/>
        <w:right w:val="none" w:sz="0" w:space="0" w:color="auto"/>
      </w:divBdr>
      <w:divsChild>
        <w:div w:id="1873418282">
          <w:marLeft w:val="0"/>
          <w:marRight w:val="0"/>
          <w:marTop w:val="192"/>
          <w:marBottom w:val="0"/>
          <w:divBdr>
            <w:top w:val="none" w:sz="0" w:space="0" w:color="auto"/>
            <w:left w:val="none" w:sz="0" w:space="0" w:color="auto"/>
            <w:bottom w:val="none" w:sz="0" w:space="0" w:color="auto"/>
            <w:right w:val="none" w:sz="0" w:space="0" w:color="auto"/>
          </w:divBdr>
        </w:div>
        <w:div w:id="995643103">
          <w:marLeft w:val="0"/>
          <w:marRight w:val="0"/>
          <w:marTop w:val="0"/>
          <w:marBottom w:val="0"/>
          <w:divBdr>
            <w:top w:val="none" w:sz="0" w:space="0" w:color="auto"/>
            <w:left w:val="none" w:sz="0" w:space="0" w:color="auto"/>
            <w:bottom w:val="none" w:sz="0" w:space="0" w:color="auto"/>
            <w:right w:val="none" w:sz="0" w:space="0" w:color="auto"/>
          </w:divBdr>
          <w:divsChild>
            <w:div w:id="500003132">
              <w:marLeft w:val="0"/>
              <w:marRight w:val="0"/>
              <w:marTop w:val="192"/>
              <w:marBottom w:val="0"/>
              <w:divBdr>
                <w:top w:val="none" w:sz="0" w:space="0" w:color="auto"/>
                <w:left w:val="none" w:sz="0" w:space="0" w:color="auto"/>
                <w:bottom w:val="none" w:sz="0" w:space="0" w:color="auto"/>
                <w:right w:val="none" w:sz="0" w:space="0" w:color="auto"/>
              </w:divBdr>
            </w:div>
          </w:divsChild>
        </w:div>
        <w:div w:id="1398286187">
          <w:marLeft w:val="0"/>
          <w:marRight w:val="0"/>
          <w:marTop w:val="0"/>
          <w:marBottom w:val="0"/>
          <w:divBdr>
            <w:top w:val="none" w:sz="0" w:space="0" w:color="auto"/>
            <w:left w:val="none" w:sz="0" w:space="0" w:color="auto"/>
            <w:bottom w:val="none" w:sz="0" w:space="0" w:color="auto"/>
            <w:right w:val="none" w:sz="0" w:space="0" w:color="auto"/>
          </w:divBdr>
        </w:div>
        <w:div w:id="1328552976">
          <w:marLeft w:val="0"/>
          <w:marRight w:val="0"/>
          <w:marTop w:val="192"/>
          <w:marBottom w:val="0"/>
          <w:divBdr>
            <w:top w:val="none" w:sz="0" w:space="0" w:color="auto"/>
            <w:left w:val="none" w:sz="0" w:space="0" w:color="auto"/>
            <w:bottom w:val="none" w:sz="0" w:space="0" w:color="auto"/>
            <w:right w:val="none" w:sz="0" w:space="0" w:color="auto"/>
          </w:divBdr>
        </w:div>
        <w:div w:id="1003358857">
          <w:marLeft w:val="0"/>
          <w:marRight w:val="0"/>
          <w:marTop w:val="0"/>
          <w:marBottom w:val="0"/>
          <w:divBdr>
            <w:top w:val="none" w:sz="0" w:space="0" w:color="auto"/>
            <w:left w:val="none" w:sz="0" w:space="0" w:color="auto"/>
            <w:bottom w:val="none" w:sz="0" w:space="0" w:color="auto"/>
            <w:right w:val="none" w:sz="0" w:space="0" w:color="auto"/>
          </w:divBdr>
          <w:divsChild>
            <w:div w:id="807092113">
              <w:marLeft w:val="0"/>
              <w:marRight w:val="0"/>
              <w:marTop w:val="192"/>
              <w:marBottom w:val="0"/>
              <w:divBdr>
                <w:top w:val="none" w:sz="0" w:space="0" w:color="auto"/>
                <w:left w:val="none" w:sz="0" w:space="0" w:color="auto"/>
                <w:bottom w:val="none" w:sz="0" w:space="0" w:color="auto"/>
                <w:right w:val="none" w:sz="0" w:space="0" w:color="auto"/>
              </w:divBdr>
            </w:div>
          </w:divsChild>
        </w:div>
        <w:div w:id="922689552">
          <w:marLeft w:val="0"/>
          <w:marRight w:val="0"/>
          <w:marTop w:val="0"/>
          <w:marBottom w:val="0"/>
          <w:divBdr>
            <w:top w:val="none" w:sz="0" w:space="0" w:color="auto"/>
            <w:left w:val="none" w:sz="0" w:space="0" w:color="auto"/>
            <w:bottom w:val="none" w:sz="0" w:space="0" w:color="auto"/>
            <w:right w:val="none" w:sz="0" w:space="0" w:color="auto"/>
          </w:divBdr>
        </w:div>
        <w:div w:id="621351762">
          <w:marLeft w:val="0"/>
          <w:marRight w:val="0"/>
          <w:marTop w:val="192"/>
          <w:marBottom w:val="0"/>
          <w:divBdr>
            <w:top w:val="none" w:sz="0" w:space="0" w:color="auto"/>
            <w:left w:val="none" w:sz="0" w:space="0" w:color="auto"/>
            <w:bottom w:val="none" w:sz="0" w:space="0" w:color="auto"/>
            <w:right w:val="none" w:sz="0" w:space="0" w:color="auto"/>
          </w:divBdr>
        </w:div>
        <w:div w:id="42484791">
          <w:marLeft w:val="0"/>
          <w:marRight w:val="0"/>
          <w:marTop w:val="0"/>
          <w:marBottom w:val="0"/>
          <w:divBdr>
            <w:top w:val="none" w:sz="0" w:space="0" w:color="auto"/>
            <w:left w:val="none" w:sz="0" w:space="0" w:color="auto"/>
            <w:bottom w:val="none" w:sz="0" w:space="0" w:color="auto"/>
            <w:right w:val="none" w:sz="0" w:space="0" w:color="auto"/>
          </w:divBdr>
          <w:divsChild>
            <w:div w:id="825318470">
              <w:marLeft w:val="0"/>
              <w:marRight w:val="0"/>
              <w:marTop w:val="192"/>
              <w:marBottom w:val="0"/>
              <w:divBdr>
                <w:top w:val="none" w:sz="0" w:space="0" w:color="auto"/>
                <w:left w:val="none" w:sz="0" w:space="0" w:color="auto"/>
                <w:bottom w:val="none" w:sz="0" w:space="0" w:color="auto"/>
                <w:right w:val="none" w:sz="0" w:space="0" w:color="auto"/>
              </w:divBdr>
            </w:div>
          </w:divsChild>
        </w:div>
        <w:div w:id="148178254">
          <w:marLeft w:val="0"/>
          <w:marRight w:val="0"/>
          <w:marTop w:val="0"/>
          <w:marBottom w:val="0"/>
          <w:divBdr>
            <w:top w:val="none" w:sz="0" w:space="0" w:color="auto"/>
            <w:left w:val="none" w:sz="0" w:space="0" w:color="auto"/>
            <w:bottom w:val="none" w:sz="0" w:space="0" w:color="auto"/>
            <w:right w:val="none" w:sz="0" w:space="0" w:color="auto"/>
          </w:divBdr>
        </w:div>
        <w:div w:id="150366067">
          <w:marLeft w:val="0"/>
          <w:marRight w:val="0"/>
          <w:marTop w:val="192"/>
          <w:marBottom w:val="0"/>
          <w:divBdr>
            <w:top w:val="none" w:sz="0" w:space="0" w:color="auto"/>
            <w:left w:val="none" w:sz="0" w:space="0" w:color="auto"/>
            <w:bottom w:val="none" w:sz="0" w:space="0" w:color="auto"/>
            <w:right w:val="none" w:sz="0" w:space="0" w:color="auto"/>
          </w:divBdr>
        </w:div>
      </w:divsChild>
    </w:div>
    <w:div w:id="1112364759">
      <w:bodyDiv w:val="1"/>
      <w:marLeft w:val="0"/>
      <w:marRight w:val="0"/>
      <w:marTop w:val="0"/>
      <w:marBottom w:val="0"/>
      <w:divBdr>
        <w:top w:val="none" w:sz="0" w:space="0" w:color="auto"/>
        <w:left w:val="none" w:sz="0" w:space="0" w:color="auto"/>
        <w:bottom w:val="none" w:sz="0" w:space="0" w:color="auto"/>
        <w:right w:val="none" w:sz="0" w:space="0" w:color="auto"/>
      </w:divBdr>
    </w:div>
    <w:div w:id="1112893380">
      <w:bodyDiv w:val="1"/>
      <w:marLeft w:val="0"/>
      <w:marRight w:val="0"/>
      <w:marTop w:val="0"/>
      <w:marBottom w:val="0"/>
      <w:divBdr>
        <w:top w:val="none" w:sz="0" w:space="0" w:color="auto"/>
        <w:left w:val="none" w:sz="0" w:space="0" w:color="auto"/>
        <w:bottom w:val="none" w:sz="0" w:space="0" w:color="auto"/>
        <w:right w:val="none" w:sz="0" w:space="0" w:color="auto"/>
      </w:divBdr>
    </w:div>
    <w:div w:id="1136754520">
      <w:bodyDiv w:val="1"/>
      <w:marLeft w:val="0"/>
      <w:marRight w:val="0"/>
      <w:marTop w:val="0"/>
      <w:marBottom w:val="0"/>
      <w:divBdr>
        <w:top w:val="none" w:sz="0" w:space="0" w:color="auto"/>
        <w:left w:val="none" w:sz="0" w:space="0" w:color="auto"/>
        <w:bottom w:val="none" w:sz="0" w:space="0" w:color="auto"/>
        <w:right w:val="none" w:sz="0" w:space="0" w:color="auto"/>
      </w:divBdr>
    </w:div>
    <w:div w:id="1460802012">
      <w:bodyDiv w:val="1"/>
      <w:marLeft w:val="0"/>
      <w:marRight w:val="0"/>
      <w:marTop w:val="0"/>
      <w:marBottom w:val="0"/>
      <w:divBdr>
        <w:top w:val="none" w:sz="0" w:space="0" w:color="auto"/>
        <w:left w:val="none" w:sz="0" w:space="0" w:color="auto"/>
        <w:bottom w:val="none" w:sz="0" w:space="0" w:color="auto"/>
        <w:right w:val="none" w:sz="0" w:space="0" w:color="auto"/>
      </w:divBdr>
    </w:div>
    <w:div w:id="1473475686">
      <w:bodyDiv w:val="1"/>
      <w:marLeft w:val="0"/>
      <w:marRight w:val="0"/>
      <w:marTop w:val="0"/>
      <w:marBottom w:val="0"/>
      <w:divBdr>
        <w:top w:val="none" w:sz="0" w:space="0" w:color="auto"/>
        <w:left w:val="none" w:sz="0" w:space="0" w:color="auto"/>
        <w:bottom w:val="none" w:sz="0" w:space="0" w:color="auto"/>
        <w:right w:val="none" w:sz="0" w:space="0" w:color="auto"/>
      </w:divBdr>
    </w:div>
    <w:div w:id="1555697066">
      <w:bodyDiv w:val="1"/>
      <w:marLeft w:val="0"/>
      <w:marRight w:val="0"/>
      <w:marTop w:val="0"/>
      <w:marBottom w:val="0"/>
      <w:divBdr>
        <w:top w:val="none" w:sz="0" w:space="0" w:color="auto"/>
        <w:left w:val="none" w:sz="0" w:space="0" w:color="auto"/>
        <w:bottom w:val="none" w:sz="0" w:space="0" w:color="auto"/>
        <w:right w:val="none" w:sz="0" w:space="0" w:color="auto"/>
      </w:divBdr>
    </w:div>
    <w:div w:id="1625035694">
      <w:bodyDiv w:val="1"/>
      <w:marLeft w:val="0"/>
      <w:marRight w:val="0"/>
      <w:marTop w:val="0"/>
      <w:marBottom w:val="0"/>
      <w:divBdr>
        <w:top w:val="none" w:sz="0" w:space="0" w:color="auto"/>
        <w:left w:val="none" w:sz="0" w:space="0" w:color="auto"/>
        <w:bottom w:val="none" w:sz="0" w:space="0" w:color="auto"/>
        <w:right w:val="none" w:sz="0" w:space="0" w:color="auto"/>
      </w:divBdr>
    </w:div>
    <w:div w:id="1649507142">
      <w:bodyDiv w:val="1"/>
      <w:marLeft w:val="0"/>
      <w:marRight w:val="0"/>
      <w:marTop w:val="0"/>
      <w:marBottom w:val="0"/>
      <w:divBdr>
        <w:top w:val="none" w:sz="0" w:space="0" w:color="auto"/>
        <w:left w:val="none" w:sz="0" w:space="0" w:color="auto"/>
        <w:bottom w:val="none" w:sz="0" w:space="0" w:color="auto"/>
        <w:right w:val="none" w:sz="0" w:space="0" w:color="auto"/>
      </w:divBdr>
    </w:div>
    <w:div w:id="1676607917">
      <w:bodyDiv w:val="1"/>
      <w:marLeft w:val="0"/>
      <w:marRight w:val="0"/>
      <w:marTop w:val="0"/>
      <w:marBottom w:val="0"/>
      <w:divBdr>
        <w:top w:val="none" w:sz="0" w:space="0" w:color="auto"/>
        <w:left w:val="none" w:sz="0" w:space="0" w:color="auto"/>
        <w:bottom w:val="none" w:sz="0" w:space="0" w:color="auto"/>
        <w:right w:val="none" w:sz="0" w:space="0" w:color="auto"/>
      </w:divBdr>
    </w:div>
    <w:div w:id="1684480058">
      <w:bodyDiv w:val="1"/>
      <w:marLeft w:val="0"/>
      <w:marRight w:val="0"/>
      <w:marTop w:val="0"/>
      <w:marBottom w:val="0"/>
      <w:divBdr>
        <w:top w:val="none" w:sz="0" w:space="0" w:color="auto"/>
        <w:left w:val="none" w:sz="0" w:space="0" w:color="auto"/>
        <w:bottom w:val="none" w:sz="0" w:space="0" w:color="auto"/>
        <w:right w:val="none" w:sz="0" w:space="0" w:color="auto"/>
      </w:divBdr>
    </w:div>
    <w:div w:id="1693148589">
      <w:bodyDiv w:val="1"/>
      <w:marLeft w:val="0"/>
      <w:marRight w:val="0"/>
      <w:marTop w:val="0"/>
      <w:marBottom w:val="0"/>
      <w:divBdr>
        <w:top w:val="none" w:sz="0" w:space="0" w:color="auto"/>
        <w:left w:val="none" w:sz="0" w:space="0" w:color="auto"/>
        <w:bottom w:val="none" w:sz="0" w:space="0" w:color="auto"/>
        <w:right w:val="none" w:sz="0" w:space="0" w:color="auto"/>
      </w:divBdr>
    </w:div>
    <w:div w:id="1771975234">
      <w:bodyDiv w:val="1"/>
      <w:marLeft w:val="0"/>
      <w:marRight w:val="0"/>
      <w:marTop w:val="0"/>
      <w:marBottom w:val="0"/>
      <w:divBdr>
        <w:top w:val="none" w:sz="0" w:space="0" w:color="auto"/>
        <w:left w:val="none" w:sz="0" w:space="0" w:color="auto"/>
        <w:bottom w:val="none" w:sz="0" w:space="0" w:color="auto"/>
        <w:right w:val="none" w:sz="0" w:space="0" w:color="auto"/>
      </w:divBdr>
    </w:div>
    <w:div w:id="1892691852">
      <w:bodyDiv w:val="1"/>
      <w:marLeft w:val="0"/>
      <w:marRight w:val="0"/>
      <w:marTop w:val="0"/>
      <w:marBottom w:val="0"/>
      <w:divBdr>
        <w:top w:val="none" w:sz="0" w:space="0" w:color="auto"/>
        <w:left w:val="none" w:sz="0" w:space="0" w:color="auto"/>
        <w:bottom w:val="none" w:sz="0" w:space="0" w:color="auto"/>
        <w:right w:val="none" w:sz="0" w:space="0" w:color="auto"/>
      </w:divBdr>
      <w:divsChild>
        <w:div w:id="330913854">
          <w:marLeft w:val="0"/>
          <w:marRight w:val="0"/>
          <w:marTop w:val="192"/>
          <w:marBottom w:val="0"/>
          <w:divBdr>
            <w:top w:val="none" w:sz="0" w:space="0" w:color="auto"/>
            <w:left w:val="none" w:sz="0" w:space="0" w:color="auto"/>
            <w:bottom w:val="none" w:sz="0" w:space="0" w:color="auto"/>
            <w:right w:val="none" w:sz="0" w:space="0" w:color="auto"/>
          </w:divBdr>
        </w:div>
        <w:div w:id="1149790221">
          <w:marLeft w:val="0"/>
          <w:marRight w:val="0"/>
          <w:marTop w:val="0"/>
          <w:marBottom w:val="0"/>
          <w:divBdr>
            <w:top w:val="none" w:sz="0" w:space="0" w:color="auto"/>
            <w:left w:val="none" w:sz="0" w:space="0" w:color="auto"/>
            <w:bottom w:val="none" w:sz="0" w:space="0" w:color="auto"/>
            <w:right w:val="none" w:sz="0" w:space="0" w:color="auto"/>
          </w:divBdr>
          <w:divsChild>
            <w:div w:id="1503004811">
              <w:marLeft w:val="0"/>
              <w:marRight w:val="0"/>
              <w:marTop w:val="192"/>
              <w:marBottom w:val="0"/>
              <w:divBdr>
                <w:top w:val="none" w:sz="0" w:space="0" w:color="auto"/>
                <w:left w:val="none" w:sz="0" w:space="0" w:color="auto"/>
                <w:bottom w:val="none" w:sz="0" w:space="0" w:color="auto"/>
                <w:right w:val="none" w:sz="0" w:space="0" w:color="auto"/>
              </w:divBdr>
            </w:div>
          </w:divsChild>
        </w:div>
        <w:div w:id="1443383743">
          <w:marLeft w:val="0"/>
          <w:marRight w:val="0"/>
          <w:marTop w:val="0"/>
          <w:marBottom w:val="0"/>
          <w:divBdr>
            <w:top w:val="none" w:sz="0" w:space="0" w:color="auto"/>
            <w:left w:val="none" w:sz="0" w:space="0" w:color="auto"/>
            <w:bottom w:val="none" w:sz="0" w:space="0" w:color="auto"/>
            <w:right w:val="none" w:sz="0" w:space="0" w:color="auto"/>
          </w:divBdr>
        </w:div>
        <w:div w:id="1332757937">
          <w:marLeft w:val="0"/>
          <w:marRight w:val="0"/>
          <w:marTop w:val="192"/>
          <w:marBottom w:val="0"/>
          <w:divBdr>
            <w:top w:val="none" w:sz="0" w:space="0" w:color="auto"/>
            <w:left w:val="none" w:sz="0" w:space="0" w:color="auto"/>
            <w:bottom w:val="none" w:sz="0" w:space="0" w:color="auto"/>
            <w:right w:val="none" w:sz="0" w:space="0" w:color="auto"/>
          </w:divBdr>
        </w:div>
        <w:div w:id="1999652780">
          <w:marLeft w:val="0"/>
          <w:marRight w:val="0"/>
          <w:marTop w:val="0"/>
          <w:marBottom w:val="0"/>
          <w:divBdr>
            <w:top w:val="none" w:sz="0" w:space="0" w:color="auto"/>
            <w:left w:val="none" w:sz="0" w:space="0" w:color="auto"/>
            <w:bottom w:val="none" w:sz="0" w:space="0" w:color="auto"/>
            <w:right w:val="none" w:sz="0" w:space="0" w:color="auto"/>
          </w:divBdr>
          <w:divsChild>
            <w:div w:id="892081780">
              <w:marLeft w:val="0"/>
              <w:marRight w:val="0"/>
              <w:marTop w:val="192"/>
              <w:marBottom w:val="0"/>
              <w:divBdr>
                <w:top w:val="none" w:sz="0" w:space="0" w:color="auto"/>
                <w:left w:val="none" w:sz="0" w:space="0" w:color="auto"/>
                <w:bottom w:val="none" w:sz="0" w:space="0" w:color="auto"/>
                <w:right w:val="none" w:sz="0" w:space="0" w:color="auto"/>
              </w:divBdr>
            </w:div>
          </w:divsChild>
        </w:div>
        <w:div w:id="502862780">
          <w:marLeft w:val="0"/>
          <w:marRight w:val="0"/>
          <w:marTop w:val="0"/>
          <w:marBottom w:val="0"/>
          <w:divBdr>
            <w:top w:val="none" w:sz="0" w:space="0" w:color="auto"/>
            <w:left w:val="none" w:sz="0" w:space="0" w:color="auto"/>
            <w:bottom w:val="none" w:sz="0" w:space="0" w:color="auto"/>
            <w:right w:val="none" w:sz="0" w:space="0" w:color="auto"/>
          </w:divBdr>
        </w:div>
        <w:div w:id="274676217">
          <w:marLeft w:val="0"/>
          <w:marRight w:val="0"/>
          <w:marTop w:val="192"/>
          <w:marBottom w:val="0"/>
          <w:divBdr>
            <w:top w:val="none" w:sz="0" w:space="0" w:color="auto"/>
            <w:left w:val="none" w:sz="0" w:space="0" w:color="auto"/>
            <w:bottom w:val="none" w:sz="0" w:space="0" w:color="auto"/>
            <w:right w:val="none" w:sz="0" w:space="0" w:color="auto"/>
          </w:divBdr>
        </w:div>
        <w:div w:id="1191379628">
          <w:marLeft w:val="0"/>
          <w:marRight w:val="0"/>
          <w:marTop w:val="0"/>
          <w:marBottom w:val="0"/>
          <w:divBdr>
            <w:top w:val="none" w:sz="0" w:space="0" w:color="auto"/>
            <w:left w:val="none" w:sz="0" w:space="0" w:color="auto"/>
            <w:bottom w:val="none" w:sz="0" w:space="0" w:color="auto"/>
            <w:right w:val="none" w:sz="0" w:space="0" w:color="auto"/>
          </w:divBdr>
          <w:divsChild>
            <w:div w:id="752943423">
              <w:marLeft w:val="0"/>
              <w:marRight w:val="0"/>
              <w:marTop w:val="192"/>
              <w:marBottom w:val="0"/>
              <w:divBdr>
                <w:top w:val="none" w:sz="0" w:space="0" w:color="auto"/>
                <w:left w:val="none" w:sz="0" w:space="0" w:color="auto"/>
                <w:bottom w:val="none" w:sz="0" w:space="0" w:color="auto"/>
                <w:right w:val="none" w:sz="0" w:space="0" w:color="auto"/>
              </w:divBdr>
            </w:div>
          </w:divsChild>
        </w:div>
        <w:div w:id="309869030">
          <w:marLeft w:val="0"/>
          <w:marRight w:val="0"/>
          <w:marTop w:val="0"/>
          <w:marBottom w:val="0"/>
          <w:divBdr>
            <w:top w:val="none" w:sz="0" w:space="0" w:color="auto"/>
            <w:left w:val="none" w:sz="0" w:space="0" w:color="auto"/>
            <w:bottom w:val="none" w:sz="0" w:space="0" w:color="auto"/>
            <w:right w:val="none" w:sz="0" w:space="0" w:color="auto"/>
          </w:divBdr>
        </w:div>
        <w:div w:id="1128471693">
          <w:marLeft w:val="0"/>
          <w:marRight w:val="0"/>
          <w:marTop w:val="192"/>
          <w:marBottom w:val="0"/>
          <w:divBdr>
            <w:top w:val="none" w:sz="0" w:space="0" w:color="auto"/>
            <w:left w:val="none" w:sz="0" w:space="0" w:color="auto"/>
            <w:bottom w:val="none" w:sz="0" w:space="0" w:color="auto"/>
            <w:right w:val="none" w:sz="0" w:space="0" w:color="auto"/>
          </w:divBdr>
        </w:div>
      </w:divsChild>
    </w:div>
    <w:div w:id="1894197755">
      <w:bodyDiv w:val="1"/>
      <w:marLeft w:val="0"/>
      <w:marRight w:val="0"/>
      <w:marTop w:val="0"/>
      <w:marBottom w:val="0"/>
      <w:divBdr>
        <w:top w:val="none" w:sz="0" w:space="0" w:color="auto"/>
        <w:left w:val="none" w:sz="0" w:space="0" w:color="auto"/>
        <w:bottom w:val="none" w:sz="0" w:space="0" w:color="auto"/>
        <w:right w:val="none" w:sz="0" w:space="0" w:color="auto"/>
      </w:divBdr>
    </w:div>
    <w:div w:id="1951859347">
      <w:bodyDiv w:val="1"/>
      <w:marLeft w:val="0"/>
      <w:marRight w:val="0"/>
      <w:marTop w:val="0"/>
      <w:marBottom w:val="0"/>
      <w:divBdr>
        <w:top w:val="none" w:sz="0" w:space="0" w:color="auto"/>
        <w:left w:val="none" w:sz="0" w:space="0" w:color="auto"/>
        <w:bottom w:val="none" w:sz="0" w:space="0" w:color="auto"/>
        <w:right w:val="none" w:sz="0" w:space="0" w:color="auto"/>
      </w:divBdr>
    </w:div>
    <w:div w:id="2055352088">
      <w:bodyDiv w:val="1"/>
      <w:marLeft w:val="0"/>
      <w:marRight w:val="0"/>
      <w:marTop w:val="0"/>
      <w:marBottom w:val="0"/>
      <w:divBdr>
        <w:top w:val="none" w:sz="0" w:space="0" w:color="auto"/>
        <w:left w:val="none" w:sz="0" w:space="0" w:color="auto"/>
        <w:bottom w:val="none" w:sz="0" w:space="0" w:color="auto"/>
        <w:right w:val="none" w:sz="0" w:space="0" w:color="auto"/>
      </w:divBdr>
    </w:div>
    <w:div w:id="2060739719">
      <w:bodyDiv w:val="1"/>
      <w:marLeft w:val="0"/>
      <w:marRight w:val="0"/>
      <w:marTop w:val="0"/>
      <w:marBottom w:val="0"/>
      <w:divBdr>
        <w:top w:val="none" w:sz="0" w:space="0" w:color="auto"/>
        <w:left w:val="none" w:sz="0" w:space="0" w:color="auto"/>
        <w:bottom w:val="none" w:sz="0" w:space="0" w:color="auto"/>
        <w:right w:val="none" w:sz="0" w:space="0" w:color="auto"/>
      </w:divBdr>
    </w:div>
    <w:div w:id="21200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Шедов Роман Валерьевич</cp:lastModifiedBy>
  <cp:revision>2</cp:revision>
  <dcterms:created xsi:type="dcterms:W3CDTF">2021-06-08T09:08:00Z</dcterms:created>
  <dcterms:modified xsi:type="dcterms:W3CDTF">2021-06-08T09:08:00Z</dcterms:modified>
</cp:coreProperties>
</file>