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B0" w:rsidRPr="006D2100" w:rsidRDefault="00CF73B0" w:rsidP="00B877AC">
      <w:pPr>
        <w:pStyle w:val="ConsPlusNormal"/>
        <w:jc w:val="right"/>
      </w:pPr>
      <w:r>
        <w:t xml:space="preserve">В ____________________________ суд </w:t>
      </w:r>
    </w:p>
    <w:p w:rsidR="00CF73B0" w:rsidRDefault="00D70129" w:rsidP="00B877AC">
      <w:pPr>
        <w:pStyle w:val="ConsPlusNormal"/>
        <w:jc w:val="right"/>
      </w:pPr>
      <w:r w:rsidRPr="006D2100">
        <w:t xml:space="preserve">  </w:t>
      </w:r>
      <w:r w:rsidR="00CF73B0">
        <w:t>Истец: ________________________________________</w:t>
      </w:r>
    </w:p>
    <w:p w:rsidR="00CF73B0" w:rsidRDefault="00CF73B0" w:rsidP="00B877AC">
      <w:pPr>
        <w:pStyle w:val="ConsPlusNormal"/>
        <w:jc w:val="right"/>
      </w:pPr>
      <w:r>
        <w:t>(Ф.И.О.)</w:t>
      </w:r>
    </w:p>
    <w:p w:rsidR="00CF73B0" w:rsidRDefault="00D70129" w:rsidP="00B877AC">
      <w:pPr>
        <w:pStyle w:val="ConsPlusNormal"/>
        <w:jc w:val="right"/>
      </w:pPr>
      <w:r>
        <w:t>А</w:t>
      </w:r>
      <w:r w:rsidR="00CF73B0">
        <w:t>дрес</w:t>
      </w:r>
      <w:proofErr w:type="gramStart"/>
      <w:r w:rsidRPr="006D2100">
        <w:t xml:space="preserve"> </w:t>
      </w:r>
      <w:r w:rsidR="00CF73B0">
        <w:t>:</w:t>
      </w:r>
      <w:proofErr w:type="gramEnd"/>
      <w:r w:rsidR="00CF73B0">
        <w:t xml:space="preserve"> _______________________________________,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______________________</w:t>
      </w:r>
    </w:p>
    <w:p w:rsidR="00CF73B0" w:rsidRDefault="00CF73B0" w:rsidP="00B877AC">
      <w:pPr>
        <w:pStyle w:val="ConsPlusNormal"/>
        <w:jc w:val="both"/>
      </w:pPr>
    </w:p>
    <w:p w:rsidR="00CF73B0" w:rsidRDefault="00CF73B0" w:rsidP="00B877AC">
      <w:pPr>
        <w:pStyle w:val="ConsPlusNormal"/>
        <w:jc w:val="both"/>
      </w:pPr>
    </w:p>
    <w:p w:rsidR="00CF73B0" w:rsidRDefault="00CF73B0" w:rsidP="00B877AC">
      <w:pPr>
        <w:pStyle w:val="ConsPlusNormal"/>
        <w:jc w:val="right"/>
      </w:pPr>
      <w:r>
        <w:t>Ответчик: _____________________________________</w:t>
      </w:r>
    </w:p>
    <w:p w:rsidR="00CF73B0" w:rsidRDefault="00CF73B0" w:rsidP="00B877AC">
      <w:pPr>
        <w:pStyle w:val="ConsPlusNormal"/>
        <w:jc w:val="right"/>
      </w:pPr>
      <w:r>
        <w:t>(наименование</w:t>
      </w:r>
      <w:r w:rsidR="007E6C9F">
        <w:t xml:space="preserve"> исполнителя</w:t>
      </w:r>
      <w:r>
        <w:t>)</w:t>
      </w:r>
    </w:p>
    <w:p w:rsidR="00CF73B0" w:rsidRDefault="00CF73B0" w:rsidP="00B877AC">
      <w:pPr>
        <w:pStyle w:val="ConsPlusNormal"/>
        <w:jc w:val="right"/>
      </w:pPr>
      <w:r>
        <w:t>адрес: _______________________________________,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______________________</w:t>
      </w:r>
    </w:p>
    <w:p w:rsidR="00CF73B0" w:rsidRDefault="00CF73B0" w:rsidP="00B877AC">
      <w:pPr>
        <w:pStyle w:val="ConsPlusNormal"/>
        <w:jc w:val="right"/>
      </w:pPr>
      <w:r>
        <w:t xml:space="preserve">ИНН ___________, ОГРН _________ </w:t>
      </w:r>
    </w:p>
    <w:p w:rsidR="00CF73B0" w:rsidRDefault="00CF73B0" w:rsidP="00B877AC">
      <w:pPr>
        <w:pStyle w:val="ConsPlusNormal"/>
        <w:jc w:val="both"/>
      </w:pPr>
    </w:p>
    <w:p w:rsidR="00CF73B0" w:rsidRDefault="00CF73B0" w:rsidP="00B877AC">
      <w:pPr>
        <w:pStyle w:val="ConsPlusNormal"/>
        <w:jc w:val="right"/>
      </w:pPr>
      <w:r>
        <w:t xml:space="preserve">Цена иска: _________________________ рублей </w:t>
      </w:r>
    </w:p>
    <w:p w:rsidR="00CF73B0" w:rsidRDefault="00CF73B0">
      <w:pPr>
        <w:pStyle w:val="ConsPlusNormal"/>
        <w:jc w:val="both"/>
      </w:pPr>
    </w:p>
    <w:p w:rsidR="00CF73B0" w:rsidRPr="00D70129" w:rsidRDefault="00CF73B0">
      <w:pPr>
        <w:pStyle w:val="ConsPlusNormal"/>
        <w:jc w:val="center"/>
        <w:rPr>
          <w:rFonts w:ascii="Arial" w:hAnsi="Arial" w:cs="Arial"/>
          <w:b/>
        </w:rPr>
      </w:pPr>
      <w:r w:rsidRPr="00D70129">
        <w:rPr>
          <w:rFonts w:ascii="Arial" w:hAnsi="Arial" w:cs="Arial"/>
          <w:b/>
        </w:rPr>
        <w:t>Исковое заявление</w:t>
      </w:r>
      <w:r w:rsidR="00E605D3">
        <w:rPr>
          <w:rFonts w:ascii="Arial" w:hAnsi="Arial" w:cs="Arial"/>
          <w:b/>
        </w:rPr>
        <w:t xml:space="preserve"> </w:t>
      </w:r>
      <w:r w:rsidR="00E605D3" w:rsidRPr="00E605D3">
        <w:rPr>
          <w:rFonts w:ascii="Arial" w:hAnsi="Arial" w:cs="Arial"/>
          <w:b/>
        </w:rPr>
        <w:t xml:space="preserve">о </w:t>
      </w:r>
      <w:r w:rsidR="00E605D3">
        <w:rPr>
          <w:rFonts w:ascii="Arial" w:hAnsi="Arial" w:cs="Arial"/>
          <w:b/>
        </w:rPr>
        <w:t xml:space="preserve">расторжении договора, </w:t>
      </w:r>
      <w:r w:rsidR="00E605D3" w:rsidRPr="00E605D3">
        <w:rPr>
          <w:rFonts w:ascii="Arial" w:hAnsi="Arial" w:cs="Arial"/>
          <w:b/>
        </w:rPr>
        <w:t>возврате денежных средств, оплаченных по договору на выполнение ремонтных работ по установке камина</w:t>
      </w:r>
      <w:r w:rsidR="00E605D3">
        <w:rPr>
          <w:rFonts w:ascii="Arial" w:hAnsi="Arial" w:cs="Arial"/>
          <w:b/>
        </w:rPr>
        <w:t>, возмещению убытков</w:t>
      </w:r>
    </w:p>
    <w:p w:rsidR="00CF73B0" w:rsidRDefault="00CF73B0">
      <w:pPr>
        <w:pStyle w:val="ConsPlusNormal"/>
        <w:jc w:val="both"/>
      </w:pPr>
    </w:p>
    <w:p w:rsidR="00E605D3" w:rsidRPr="00E605D3" w:rsidRDefault="007E6C9F" w:rsidP="00E605D3">
      <w:pPr>
        <w:pStyle w:val="ConsPlusNormal"/>
        <w:ind w:firstLine="709"/>
        <w:jc w:val="both"/>
        <w:rPr>
          <w:rFonts w:ascii="Arial" w:hAnsi="Arial" w:cs="Arial"/>
          <w:szCs w:val="22"/>
        </w:rPr>
      </w:pPr>
      <w:r w:rsidRPr="00B45BE8">
        <w:rPr>
          <w:rFonts w:ascii="Arial" w:hAnsi="Arial" w:cs="Arial"/>
          <w:szCs w:val="22"/>
        </w:rPr>
        <w:t xml:space="preserve">"___"_________ ___ </w:t>
      </w:r>
      <w:proofErr w:type="gramStart"/>
      <w:r w:rsidRPr="00B45BE8">
        <w:rPr>
          <w:rFonts w:ascii="Arial" w:hAnsi="Arial" w:cs="Arial"/>
          <w:szCs w:val="22"/>
        </w:rPr>
        <w:t>г</w:t>
      </w:r>
      <w:proofErr w:type="gramEnd"/>
      <w:r w:rsidRPr="00B45BE8">
        <w:rPr>
          <w:rFonts w:ascii="Arial" w:hAnsi="Arial" w:cs="Arial"/>
          <w:szCs w:val="22"/>
        </w:rPr>
        <w:t xml:space="preserve">. между </w:t>
      </w:r>
      <w:r>
        <w:rPr>
          <w:rFonts w:ascii="Arial" w:hAnsi="Arial" w:cs="Arial"/>
          <w:szCs w:val="22"/>
        </w:rPr>
        <w:t>Истцом и Ответчиком</w:t>
      </w:r>
      <w:r w:rsidRPr="00B45BE8">
        <w:rPr>
          <w:rFonts w:ascii="Arial" w:hAnsi="Arial" w:cs="Arial"/>
          <w:szCs w:val="22"/>
        </w:rPr>
        <w:t xml:space="preserve"> </w:t>
      </w:r>
      <w:r w:rsidR="00E605D3" w:rsidRPr="00E605D3">
        <w:rPr>
          <w:rFonts w:ascii="Arial" w:hAnsi="Arial" w:cs="Arial"/>
          <w:szCs w:val="22"/>
        </w:rPr>
        <w:t>был заключен договор на выполнение ремонтных работ по установке камина №____ от _____(далее – «договор», приложение № 1).</w:t>
      </w:r>
    </w:p>
    <w:p w:rsidR="00E605D3" w:rsidRPr="00E605D3" w:rsidRDefault="00E605D3" w:rsidP="00E605D3">
      <w:pPr>
        <w:pStyle w:val="ConsPlusNormal"/>
        <w:ind w:firstLine="708"/>
        <w:jc w:val="both"/>
        <w:rPr>
          <w:rFonts w:ascii="Arial" w:hAnsi="Arial" w:cs="Arial"/>
        </w:rPr>
      </w:pPr>
      <w:r w:rsidRPr="00E605D3">
        <w:rPr>
          <w:rFonts w:ascii="Arial" w:hAnsi="Arial" w:cs="Arial"/>
        </w:rPr>
        <w:t xml:space="preserve">В соответствии с пунктом ___ договора </w:t>
      </w:r>
      <w:r>
        <w:rPr>
          <w:rFonts w:ascii="Arial" w:hAnsi="Arial" w:cs="Arial"/>
        </w:rPr>
        <w:t xml:space="preserve">ответчик </w:t>
      </w:r>
      <w:r w:rsidRPr="00E605D3">
        <w:rPr>
          <w:rFonts w:ascii="Arial" w:hAnsi="Arial" w:cs="Arial"/>
        </w:rPr>
        <w:t>принял на себя обязательства установить камин в квартире</w:t>
      </w:r>
      <w:r>
        <w:rPr>
          <w:rFonts w:ascii="Arial" w:hAnsi="Arial" w:cs="Arial"/>
        </w:rPr>
        <w:t xml:space="preserve"> истца</w:t>
      </w:r>
      <w:r w:rsidRPr="00E605D3">
        <w:rPr>
          <w:rFonts w:ascii="Arial" w:hAnsi="Arial" w:cs="Arial"/>
        </w:rPr>
        <w:t>, провести необходимые ремонтные работы. Услуги должны были быть оказаны в срок не позднее _______________.</w:t>
      </w:r>
    </w:p>
    <w:p w:rsidR="00E605D3" w:rsidRPr="00E605D3" w:rsidRDefault="00E605D3" w:rsidP="00E605D3">
      <w:pPr>
        <w:pStyle w:val="ConsPlusNormal"/>
        <w:ind w:firstLine="708"/>
        <w:jc w:val="both"/>
        <w:rPr>
          <w:rFonts w:ascii="Arial" w:hAnsi="Arial" w:cs="Arial"/>
        </w:rPr>
      </w:pPr>
      <w:r w:rsidRPr="00E605D3">
        <w:rPr>
          <w:rFonts w:ascii="Arial" w:hAnsi="Arial" w:cs="Arial"/>
        </w:rPr>
        <w:t xml:space="preserve">В соответствии с пунктом ______ договора </w:t>
      </w:r>
      <w:r>
        <w:rPr>
          <w:rFonts w:ascii="Arial" w:hAnsi="Arial" w:cs="Arial"/>
        </w:rPr>
        <w:t xml:space="preserve">истец </w:t>
      </w:r>
      <w:r w:rsidRPr="00E605D3">
        <w:rPr>
          <w:rFonts w:ascii="Arial" w:hAnsi="Arial" w:cs="Arial"/>
        </w:rPr>
        <w:t xml:space="preserve">принял на себя обязательство принять и в срок не позднее _________ </w:t>
      </w:r>
      <w:proofErr w:type="gramStart"/>
      <w:r w:rsidRPr="00E605D3">
        <w:rPr>
          <w:rFonts w:ascii="Arial" w:hAnsi="Arial" w:cs="Arial"/>
        </w:rPr>
        <w:t>оплатить стоимость вышеуказанных</w:t>
      </w:r>
      <w:proofErr w:type="gramEnd"/>
      <w:r w:rsidRPr="00E605D3">
        <w:rPr>
          <w:rFonts w:ascii="Arial" w:hAnsi="Arial" w:cs="Arial"/>
        </w:rPr>
        <w:t xml:space="preserve"> услуг в размере____________ (цена договора).</w:t>
      </w:r>
    </w:p>
    <w:p w:rsidR="00E605D3" w:rsidRPr="00E605D3" w:rsidRDefault="00E605D3" w:rsidP="00E605D3">
      <w:pPr>
        <w:pStyle w:val="ConsPlusNormal"/>
        <w:ind w:firstLine="708"/>
        <w:jc w:val="both"/>
        <w:rPr>
          <w:rFonts w:ascii="Arial" w:hAnsi="Arial" w:cs="Arial"/>
        </w:rPr>
      </w:pPr>
      <w:r w:rsidRPr="00E605D3">
        <w:rPr>
          <w:rFonts w:ascii="Arial" w:hAnsi="Arial" w:cs="Arial"/>
        </w:rPr>
        <w:t xml:space="preserve">Денежные средства в размере__________ были перечислены </w:t>
      </w:r>
      <w:r>
        <w:rPr>
          <w:rFonts w:ascii="Arial" w:hAnsi="Arial" w:cs="Arial"/>
        </w:rPr>
        <w:t xml:space="preserve">истцом </w:t>
      </w:r>
      <w:r w:rsidRPr="00E605D3">
        <w:rPr>
          <w:rFonts w:ascii="Arial" w:hAnsi="Arial" w:cs="Arial"/>
        </w:rPr>
        <w:t>____________</w:t>
      </w:r>
      <w:r>
        <w:rPr>
          <w:rFonts w:ascii="Arial" w:hAnsi="Arial" w:cs="Arial"/>
        </w:rPr>
        <w:t xml:space="preserve"> </w:t>
      </w:r>
      <w:r w:rsidRPr="00E605D3">
        <w:rPr>
          <w:rFonts w:ascii="Arial" w:hAnsi="Arial" w:cs="Arial"/>
        </w:rPr>
        <w:t>на банковский счет</w:t>
      </w:r>
      <w:r>
        <w:rPr>
          <w:rFonts w:ascii="Arial" w:hAnsi="Arial" w:cs="Arial"/>
        </w:rPr>
        <w:t xml:space="preserve"> ответчика</w:t>
      </w:r>
      <w:r w:rsidRPr="00E605D3">
        <w:rPr>
          <w:rFonts w:ascii="Arial" w:hAnsi="Arial" w:cs="Arial"/>
        </w:rPr>
        <w:t xml:space="preserve">, что подтверждается платежным </w:t>
      </w:r>
      <w:proofErr w:type="gramStart"/>
      <w:r w:rsidRPr="00E605D3">
        <w:rPr>
          <w:rFonts w:ascii="Arial" w:hAnsi="Arial" w:cs="Arial"/>
        </w:rPr>
        <w:t>поручением</w:t>
      </w:r>
      <w:proofErr w:type="gramEnd"/>
      <w:r w:rsidRPr="00E605D3">
        <w:rPr>
          <w:rFonts w:ascii="Arial" w:hAnsi="Arial" w:cs="Arial"/>
        </w:rPr>
        <w:t xml:space="preserve"> № ___ от</w:t>
      </w:r>
      <w:r>
        <w:rPr>
          <w:rFonts w:ascii="Arial" w:hAnsi="Arial" w:cs="Arial"/>
        </w:rPr>
        <w:t xml:space="preserve"> </w:t>
      </w:r>
      <w:r w:rsidRPr="00E605D3">
        <w:rPr>
          <w:rFonts w:ascii="Arial" w:hAnsi="Arial" w:cs="Arial"/>
        </w:rPr>
        <w:t>______, копия которого является приложением № 2 к настоящему письму.</w:t>
      </w:r>
    </w:p>
    <w:p w:rsidR="00E605D3" w:rsidRPr="00E605D3" w:rsidRDefault="00E605D3" w:rsidP="00E605D3">
      <w:pPr>
        <w:pStyle w:val="ConsPlusNormal"/>
        <w:ind w:firstLine="709"/>
        <w:jc w:val="both"/>
        <w:rPr>
          <w:rFonts w:ascii="Arial" w:hAnsi="Arial" w:cs="Arial"/>
        </w:rPr>
      </w:pPr>
      <w:r w:rsidRPr="00E605D3">
        <w:rPr>
          <w:rFonts w:ascii="Arial" w:hAnsi="Arial" w:cs="Arial"/>
        </w:rPr>
        <w:t>Услуги по установке камина были оказаны исполнителем ненадлежащим образом с существенными недостатками, в частности: на камине отсутствует покрытие из декоративной штукатурки. На поверхностях противопожарной стенки в углах и примыканиях элементов камина штукатурка отслаивается, на камине имеются трещины, локальное отслаивание покрытия из декоративной штукатурки на поверхностях короба камина. Кроме того имеются повреждения облицовки наружной стены дома (шести клинкерных плиток) в местах крепления кронштейна дымохода и кожуха раскладки.  Определенный в результате исследования механизм образования установленных дефектов не связан с эксплуатационными повреждениями. Причина их возникновения - некачественная установка. Текущая стоимость устранения установленных дефектов без учета НДС составляет __________ руб.</w:t>
      </w:r>
      <w:r>
        <w:rPr>
          <w:rFonts w:ascii="Arial" w:hAnsi="Arial" w:cs="Arial"/>
        </w:rPr>
        <w:t>, что подтверждается экспертным заключением, копия которого является приложением № 3  настоящему заявлению.</w:t>
      </w:r>
      <w:r w:rsidRPr="00E605D3">
        <w:rPr>
          <w:rFonts w:ascii="Arial" w:hAnsi="Arial" w:cs="Arial"/>
        </w:rPr>
        <w:t xml:space="preserve"> </w:t>
      </w:r>
    </w:p>
    <w:p w:rsidR="00E605D3" w:rsidRPr="00E605D3" w:rsidRDefault="00E605D3" w:rsidP="00E605D3">
      <w:pPr>
        <w:pStyle w:val="ConsPlusNormal"/>
        <w:ind w:firstLine="709"/>
        <w:jc w:val="both"/>
        <w:rPr>
          <w:rFonts w:ascii="Arial" w:hAnsi="Arial" w:cs="Arial"/>
        </w:rPr>
      </w:pPr>
      <w:r w:rsidRPr="00E605D3">
        <w:rPr>
          <w:rFonts w:ascii="Arial" w:hAnsi="Arial" w:cs="Arial"/>
        </w:rPr>
        <w:t>Согласно ст.309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деловою оборота или иными обычно предъявляемыми требованиями.</w:t>
      </w:r>
    </w:p>
    <w:p w:rsidR="00E605D3" w:rsidRPr="00E605D3" w:rsidRDefault="00E605D3" w:rsidP="00E605D3">
      <w:pPr>
        <w:pStyle w:val="ConsPlusNormal"/>
        <w:ind w:firstLine="709"/>
        <w:jc w:val="both"/>
        <w:rPr>
          <w:rFonts w:ascii="Arial" w:hAnsi="Arial" w:cs="Arial"/>
        </w:rPr>
      </w:pPr>
      <w:r w:rsidRPr="00E605D3">
        <w:rPr>
          <w:rFonts w:ascii="Arial" w:hAnsi="Arial" w:cs="Arial"/>
        </w:rPr>
        <w:t>В силу ст. 310 ГК РФ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p>
    <w:p w:rsidR="00E605D3" w:rsidRPr="00E605D3" w:rsidRDefault="00E605D3" w:rsidP="00E605D3">
      <w:pPr>
        <w:pStyle w:val="ConsPlusNormal"/>
        <w:ind w:firstLine="709"/>
        <w:jc w:val="both"/>
        <w:rPr>
          <w:rFonts w:ascii="Arial" w:hAnsi="Arial" w:cs="Arial"/>
        </w:rPr>
      </w:pPr>
      <w:r w:rsidRPr="00E605D3">
        <w:rPr>
          <w:rFonts w:ascii="Arial" w:hAnsi="Arial" w:cs="Arial"/>
        </w:rPr>
        <w:t xml:space="preserve">В соответствии со ст.730 ГК РФ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w:t>
      </w:r>
      <w:r w:rsidRPr="00E605D3">
        <w:rPr>
          <w:rFonts w:ascii="Arial" w:hAnsi="Arial" w:cs="Arial"/>
        </w:rPr>
        <w:lastRenderedPageBreak/>
        <w:t>принять и оплатить работу. Договор бытового подряда является публичным договором (статья 426). К отношениям по договору бытового подряда, не урегулированным настоящим Кодексом, применяются законы о защите прав потребителей и иные правовые акты, принятые в соответствии с ними.</w:t>
      </w:r>
    </w:p>
    <w:p w:rsidR="00E605D3" w:rsidRPr="00E605D3" w:rsidRDefault="00E605D3" w:rsidP="00E605D3">
      <w:pPr>
        <w:pStyle w:val="ConsPlusNormal"/>
        <w:ind w:firstLine="709"/>
        <w:jc w:val="both"/>
        <w:rPr>
          <w:rFonts w:ascii="Arial" w:hAnsi="Arial" w:cs="Arial"/>
        </w:rPr>
      </w:pPr>
      <w:r w:rsidRPr="00E605D3">
        <w:rPr>
          <w:rFonts w:ascii="Arial" w:hAnsi="Arial" w:cs="Arial"/>
        </w:rPr>
        <w:t xml:space="preserve">Согласно </w:t>
      </w:r>
      <w:proofErr w:type="gramStart"/>
      <w:r w:rsidRPr="00E605D3">
        <w:rPr>
          <w:rFonts w:ascii="Arial" w:hAnsi="Arial" w:cs="Arial"/>
        </w:rPr>
        <w:t>ч</w:t>
      </w:r>
      <w:proofErr w:type="gramEnd"/>
      <w:r w:rsidRPr="00E605D3">
        <w:rPr>
          <w:rFonts w:ascii="Arial" w:hAnsi="Arial" w:cs="Arial"/>
        </w:rPr>
        <w:t xml:space="preserve">.1 ст.721 ГК РФ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w:t>
      </w:r>
      <w:proofErr w:type="gramStart"/>
      <w:r w:rsidRPr="00E605D3">
        <w:rPr>
          <w:rFonts w:ascii="Arial" w:hAnsi="Arial" w:cs="Arial"/>
        </w:rPr>
        <w:t>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roofErr w:type="gramEnd"/>
    </w:p>
    <w:p w:rsidR="00E605D3" w:rsidRPr="00E605D3" w:rsidRDefault="00E605D3" w:rsidP="00E605D3">
      <w:pPr>
        <w:pStyle w:val="ConsPlusNormal"/>
        <w:ind w:firstLine="709"/>
        <w:jc w:val="both"/>
        <w:rPr>
          <w:rFonts w:ascii="Arial" w:hAnsi="Arial" w:cs="Arial"/>
        </w:rPr>
      </w:pPr>
      <w:proofErr w:type="gramStart"/>
      <w:r w:rsidRPr="00E605D3">
        <w:rPr>
          <w:rFonts w:ascii="Arial" w:hAnsi="Arial" w:cs="Arial"/>
        </w:rPr>
        <w:t>В силу ч.1 ст. 737 ГК РФ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статье 723 настоящего</w:t>
      </w:r>
      <w:proofErr w:type="gramEnd"/>
      <w:r w:rsidRPr="00E605D3">
        <w:rPr>
          <w:rFonts w:ascii="Arial" w:hAnsi="Arial" w:cs="Arial"/>
        </w:rPr>
        <w:t xml:space="preserve">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E605D3" w:rsidRPr="00E605D3" w:rsidRDefault="00E605D3" w:rsidP="00E605D3">
      <w:pPr>
        <w:pStyle w:val="ConsPlusNormal"/>
        <w:ind w:firstLine="709"/>
        <w:jc w:val="both"/>
        <w:rPr>
          <w:rFonts w:ascii="Arial" w:hAnsi="Arial" w:cs="Arial"/>
        </w:rPr>
      </w:pPr>
      <w:proofErr w:type="gramStart"/>
      <w:r w:rsidRPr="00E605D3">
        <w:rPr>
          <w:rFonts w:ascii="Arial" w:hAnsi="Arial" w:cs="Arial"/>
        </w:rPr>
        <w:t>Согласно ст. 723 ГК РФ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roofErr w:type="gramEnd"/>
    </w:p>
    <w:p w:rsidR="00E605D3" w:rsidRPr="00E605D3" w:rsidRDefault="00E605D3" w:rsidP="00E605D3">
      <w:pPr>
        <w:pStyle w:val="ConsPlusNormal"/>
        <w:ind w:firstLine="709"/>
        <w:jc w:val="both"/>
        <w:rPr>
          <w:rFonts w:ascii="Arial" w:hAnsi="Arial" w:cs="Arial"/>
        </w:rPr>
      </w:pPr>
      <w:r w:rsidRPr="00E605D3">
        <w:rPr>
          <w:rFonts w:ascii="Arial" w:hAnsi="Arial" w:cs="Arial"/>
        </w:rPr>
        <w:t>безвозмездного устранения недостатков в разумный срок;</w:t>
      </w:r>
    </w:p>
    <w:p w:rsidR="00E605D3" w:rsidRPr="00E605D3" w:rsidRDefault="00E605D3" w:rsidP="00E605D3">
      <w:pPr>
        <w:pStyle w:val="ConsPlusNormal"/>
        <w:ind w:firstLine="709"/>
        <w:jc w:val="both"/>
        <w:rPr>
          <w:rFonts w:ascii="Arial" w:hAnsi="Arial" w:cs="Arial"/>
        </w:rPr>
      </w:pPr>
      <w:r w:rsidRPr="00E605D3">
        <w:rPr>
          <w:rFonts w:ascii="Arial" w:hAnsi="Arial" w:cs="Arial"/>
        </w:rPr>
        <w:t>соразмерного уменьшения установленной за работу цены;</w:t>
      </w:r>
    </w:p>
    <w:p w:rsidR="00E605D3" w:rsidRPr="00E605D3" w:rsidRDefault="00E605D3" w:rsidP="00E605D3">
      <w:pPr>
        <w:pStyle w:val="ConsPlusNormal"/>
        <w:ind w:firstLine="709"/>
        <w:jc w:val="both"/>
        <w:rPr>
          <w:rFonts w:ascii="Arial" w:hAnsi="Arial" w:cs="Arial"/>
        </w:rPr>
      </w:pPr>
      <w:r w:rsidRPr="00E605D3">
        <w:rPr>
          <w:rFonts w:ascii="Arial" w:hAnsi="Arial" w:cs="Arial"/>
        </w:rPr>
        <w:t>возмещения своих расходов на устранение недостатков, когда право заказчика устранять их предусмотрено в договоре подряда (статья 397).</w:t>
      </w:r>
    </w:p>
    <w:p w:rsidR="00E605D3" w:rsidRPr="00E605D3" w:rsidRDefault="00E605D3" w:rsidP="00E605D3">
      <w:pPr>
        <w:pStyle w:val="ConsPlusNormal"/>
        <w:ind w:firstLine="709"/>
        <w:jc w:val="both"/>
        <w:rPr>
          <w:rFonts w:ascii="Arial" w:hAnsi="Arial" w:cs="Arial"/>
        </w:rPr>
      </w:pPr>
      <w:r w:rsidRPr="00E605D3">
        <w:rPr>
          <w:rFonts w:ascii="Arial" w:hAnsi="Arial" w:cs="Arial"/>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E605D3" w:rsidRDefault="00E605D3" w:rsidP="00E605D3">
      <w:pPr>
        <w:pStyle w:val="ConsPlusNormal"/>
        <w:ind w:firstLine="709"/>
        <w:jc w:val="both"/>
        <w:rPr>
          <w:rFonts w:ascii="Arial" w:hAnsi="Arial" w:cs="Arial"/>
        </w:rPr>
      </w:pPr>
      <w:r w:rsidRPr="00E605D3">
        <w:rPr>
          <w:rFonts w:ascii="Arial" w:hAnsi="Arial" w:cs="Arial"/>
        </w:rPr>
        <w:t xml:space="preserve">Если отступления в работе от условий договора подряда или иные недостатки результата работы в установленный заказчиком разумный срок не были </w:t>
      </w:r>
      <w:proofErr w:type="gramStart"/>
      <w:r w:rsidRPr="00E605D3">
        <w:rPr>
          <w:rFonts w:ascii="Arial" w:hAnsi="Arial" w:cs="Arial"/>
        </w:rPr>
        <w:t>устранены</w:t>
      </w:r>
      <w:proofErr w:type="gramEnd"/>
      <w:r w:rsidRPr="00E605D3">
        <w:rPr>
          <w:rFonts w:ascii="Arial" w:hAnsi="Arial" w:cs="Arial"/>
        </w:rPr>
        <w:t xml:space="preserve">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E605D3" w:rsidRPr="00E605D3" w:rsidRDefault="00E605D3" w:rsidP="00E605D3">
      <w:pPr>
        <w:pStyle w:val="ConsPlusNormal"/>
        <w:ind w:firstLine="709"/>
        <w:jc w:val="both"/>
        <w:rPr>
          <w:rFonts w:ascii="Arial" w:hAnsi="Arial" w:cs="Arial"/>
        </w:rPr>
      </w:pPr>
      <w:r>
        <w:rPr>
          <w:rFonts w:ascii="Arial" w:hAnsi="Arial" w:cs="Arial"/>
        </w:rPr>
        <w:t xml:space="preserve">_______ года истцом в адрес ответчика было направлено претензионное письмо с просьбой </w:t>
      </w:r>
      <w:proofErr w:type="gramStart"/>
      <w:r w:rsidRPr="00E605D3">
        <w:rPr>
          <w:rFonts w:ascii="Arial" w:hAnsi="Arial" w:cs="Arial"/>
        </w:rPr>
        <w:t>возвратить</w:t>
      </w:r>
      <w:proofErr w:type="gramEnd"/>
      <w:r w:rsidRPr="00E605D3">
        <w:rPr>
          <w:rFonts w:ascii="Arial" w:hAnsi="Arial" w:cs="Arial"/>
        </w:rPr>
        <w:t xml:space="preserve"> сумму уплаченных </w:t>
      </w:r>
      <w:r>
        <w:rPr>
          <w:rFonts w:ascii="Arial" w:hAnsi="Arial" w:cs="Arial"/>
        </w:rPr>
        <w:t xml:space="preserve">по договору </w:t>
      </w:r>
      <w:r w:rsidRPr="00E605D3">
        <w:rPr>
          <w:rFonts w:ascii="Arial" w:hAnsi="Arial" w:cs="Arial"/>
        </w:rPr>
        <w:t>денежных средств, а также компенсировать стоимость работ по устранению недостатков при установке камина</w:t>
      </w:r>
      <w:r>
        <w:rPr>
          <w:rFonts w:ascii="Arial" w:hAnsi="Arial" w:cs="Arial"/>
        </w:rPr>
        <w:t xml:space="preserve">. Данная просьба была оставлена ответчиком без внимания, в </w:t>
      </w:r>
      <w:proofErr w:type="gramStart"/>
      <w:r>
        <w:rPr>
          <w:rFonts w:ascii="Arial" w:hAnsi="Arial" w:cs="Arial"/>
        </w:rPr>
        <w:t>связи</w:t>
      </w:r>
      <w:proofErr w:type="gramEnd"/>
      <w:r>
        <w:rPr>
          <w:rFonts w:ascii="Arial" w:hAnsi="Arial" w:cs="Arial"/>
        </w:rPr>
        <w:t xml:space="preserve"> с чем истец вынужден обратиться в суд за защитой своих прав и законных интересов.</w:t>
      </w:r>
      <w:r w:rsidRPr="00E605D3">
        <w:rPr>
          <w:rFonts w:ascii="Arial" w:hAnsi="Arial" w:cs="Arial"/>
        </w:rPr>
        <w:t xml:space="preserve"> </w:t>
      </w:r>
    </w:p>
    <w:p w:rsidR="004A7A80" w:rsidRDefault="004A7A80" w:rsidP="00F507A6">
      <w:pPr>
        <w:pStyle w:val="ConsPlusNormal"/>
        <w:ind w:firstLine="709"/>
        <w:jc w:val="both"/>
        <w:rPr>
          <w:rFonts w:ascii="Arial" w:hAnsi="Arial" w:cs="Arial"/>
        </w:rPr>
      </w:pPr>
      <w:r w:rsidRPr="004A7A80">
        <w:rPr>
          <w:rFonts w:ascii="Arial" w:hAnsi="Arial" w:cs="Arial"/>
        </w:rPr>
        <w:t>Согласно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4A7A80" w:rsidRDefault="004A7A80" w:rsidP="004A7A80">
      <w:pPr>
        <w:pStyle w:val="ConsPlusNormal"/>
        <w:ind w:firstLine="709"/>
        <w:jc w:val="both"/>
        <w:rPr>
          <w:rFonts w:ascii="Arial" w:hAnsi="Arial" w:cs="Arial"/>
          <w:szCs w:val="22"/>
        </w:rPr>
      </w:pPr>
      <w:proofErr w:type="gramStart"/>
      <w:r w:rsidRPr="004A7A80">
        <w:rPr>
          <w:rFonts w:ascii="Arial" w:hAnsi="Arial" w:cs="Arial"/>
          <w:szCs w:val="22"/>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E605D3" w:rsidRPr="00E605D3" w:rsidRDefault="00E605D3" w:rsidP="00E605D3">
      <w:pPr>
        <w:pStyle w:val="ConsPlusNormal"/>
        <w:ind w:firstLine="709"/>
        <w:jc w:val="both"/>
        <w:rPr>
          <w:rFonts w:ascii="Arial" w:hAnsi="Arial" w:cs="Arial"/>
        </w:rPr>
      </w:pPr>
      <w:proofErr w:type="gramStart"/>
      <w:r w:rsidRPr="00E605D3">
        <w:rPr>
          <w:rFonts w:ascii="Arial" w:hAnsi="Arial" w:cs="Arial"/>
        </w:rPr>
        <w:t xml:space="preserve">В силу ч.5 ст.28 Закона РФ от 07.02.1992 N 2300-1 (ред. от 04.06.2018) "О защите прав потребителей"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w:t>
      </w:r>
      <w:r w:rsidRPr="00E605D3">
        <w:rPr>
          <w:rFonts w:ascii="Arial" w:hAnsi="Arial" w:cs="Arial"/>
        </w:rPr>
        <w:lastRenderedPageBreak/>
        <w:t>срок определен в часах) просрочки неустойку (пеню) в размере трех процентов цены выполнения</w:t>
      </w:r>
      <w:proofErr w:type="gramEnd"/>
      <w:r w:rsidRPr="00E605D3">
        <w:rPr>
          <w:rFonts w:ascii="Arial" w:hAnsi="Arial" w:cs="Arial"/>
        </w:rPr>
        <w:t xml:space="preserve">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 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 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 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 </w:t>
      </w:r>
      <w:proofErr w:type="gramStart"/>
      <w:r w:rsidRPr="00E605D3">
        <w:rPr>
          <w:rFonts w:ascii="Arial" w:hAnsi="Arial" w:cs="Arial"/>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7905F4" w:rsidRPr="00194E55" w:rsidRDefault="007905F4" w:rsidP="00194E55">
      <w:pPr>
        <w:pStyle w:val="ConsPlusNormal"/>
        <w:ind w:firstLine="709"/>
        <w:jc w:val="both"/>
        <w:rPr>
          <w:rFonts w:ascii="Arial" w:hAnsi="Arial" w:cs="Arial"/>
          <w:szCs w:val="22"/>
        </w:rPr>
      </w:pPr>
      <w:r w:rsidRPr="00194E55">
        <w:rPr>
          <w:rFonts w:ascii="Arial" w:hAnsi="Arial" w:cs="Arial"/>
          <w:szCs w:val="22"/>
        </w:rPr>
        <w:t xml:space="preserve">В силу п. 6 ст. 13 Закона Российской Федерации от 07 февраля 1992 года № 2300-1 «О защите прав потребителей» в связи с неудовлетворением в добровольном порядке требований истцов с ответчика в пользу истцов подлежит взысканию штраф в размере 50 % от денежной суммы, присужденной судом. </w:t>
      </w:r>
    </w:p>
    <w:p w:rsidR="007905F4" w:rsidRPr="00194E55" w:rsidRDefault="00E605D3" w:rsidP="00194E55">
      <w:pPr>
        <w:pStyle w:val="ConsPlusNormal"/>
        <w:ind w:firstLine="709"/>
        <w:jc w:val="both"/>
        <w:rPr>
          <w:rFonts w:ascii="Arial" w:hAnsi="Arial" w:cs="Arial"/>
          <w:szCs w:val="22"/>
        </w:rPr>
      </w:pPr>
      <w:r>
        <w:rPr>
          <w:rFonts w:ascii="Arial" w:hAnsi="Arial" w:cs="Arial"/>
          <w:szCs w:val="22"/>
        </w:rPr>
        <w:t xml:space="preserve">Оказание </w:t>
      </w:r>
      <w:r w:rsidR="00F96F01" w:rsidRPr="00194E55">
        <w:rPr>
          <w:rFonts w:ascii="Arial" w:hAnsi="Arial" w:cs="Arial"/>
          <w:szCs w:val="22"/>
        </w:rPr>
        <w:t xml:space="preserve">Истцу </w:t>
      </w:r>
      <w:r>
        <w:rPr>
          <w:rFonts w:ascii="Arial" w:hAnsi="Arial" w:cs="Arial"/>
          <w:szCs w:val="22"/>
        </w:rPr>
        <w:t xml:space="preserve">услуг </w:t>
      </w:r>
      <w:r w:rsidR="004A7A80">
        <w:rPr>
          <w:rFonts w:ascii="Arial" w:hAnsi="Arial" w:cs="Arial"/>
          <w:szCs w:val="22"/>
        </w:rPr>
        <w:t xml:space="preserve">ненадлежащего качества </w:t>
      </w:r>
      <w:r w:rsidR="00F96F01" w:rsidRPr="00194E55">
        <w:rPr>
          <w:rFonts w:ascii="Arial" w:hAnsi="Arial" w:cs="Arial"/>
          <w:szCs w:val="22"/>
        </w:rPr>
        <w:t xml:space="preserve">вызвала у последнего физические и нравственные переживания, выразившиеся </w:t>
      </w:r>
      <w:proofErr w:type="spellStart"/>
      <w:proofErr w:type="gramStart"/>
      <w:r w:rsidR="00F96F01" w:rsidRPr="00194E55">
        <w:rPr>
          <w:rFonts w:ascii="Arial" w:hAnsi="Arial" w:cs="Arial"/>
          <w:szCs w:val="22"/>
        </w:rPr>
        <w:t>в</w:t>
      </w:r>
      <w:proofErr w:type="gramEnd"/>
      <w:r w:rsidR="00F96F01" w:rsidRPr="00194E55">
        <w:rPr>
          <w:rFonts w:ascii="Arial" w:hAnsi="Arial" w:cs="Arial"/>
          <w:szCs w:val="22"/>
        </w:rPr>
        <w:t>___________</w:t>
      </w:r>
      <w:proofErr w:type="spellEnd"/>
      <w:r w:rsidR="00F96F01" w:rsidRPr="00194E55">
        <w:rPr>
          <w:rFonts w:ascii="Arial" w:hAnsi="Arial" w:cs="Arial"/>
          <w:szCs w:val="22"/>
        </w:rPr>
        <w:t xml:space="preserve">. </w:t>
      </w:r>
      <w:proofErr w:type="gramStart"/>
      <w:r w:rsidR="00F96F01" w:rsidRPr="00194E55">
        <w:rPr>
          <w:rFonts w:ascii="Arial" w:hAnsi="Arial" w:cs="Arial"/>
          <w:szCs w:val="22"/>
        </w:rPr>
        <w:t>Таким</w:t>
      </w:r>
      <w:proofErr w:type="gramEnd"/>
      <w:r w:rsidR="00F96F01" w:rsidRPr="00194E55">
        <w:rPr>
          <w:rFonts w:ascii="Arial" w:hAnsi="Arial" w:cs="Arial"/>
          <w:szCs w:val="22"/>
        </w:rPr>
        <w:t xml:space="preserve"> образом, виновными незаконными действиями Ответчика Истцу причи</w:t>
      </w:r>
      <w:r w:rsidR="00405509" w:rsidRPr="00194E55">
        <w:rPr>
          <w:rFonts w:ascii="Arial" w:hAnsi="Arial" w:cs="Arial"/>
          <w:szCs w:val="22"/>
        </w:rPr>
        <w:t>нен моральный вред, размер которого оценивается Истцом на сумму __________.</w:t>
      </w:r>
    </w:p>
    <w:p w:rsidR="00D23B35" w:rsidRPr="00194E55" w:rsidRDefault="007905F4" w:rsidP="00194E55">
      <w:pPr>
        <w:autoSpaceDE w:val="0"/>
        <w:autoSpaceDN w:val="0"/>
        <w:adjustRightInd w:val="0"/>
        <w:spacing w:after="0" w:line="240" w:lineRule="auto"/>
        <w:ind w:firstLine="709"/>
        <w:jc w:val="both"/>
        <w:rPr>
          <w:rFonts w:ascii="Arial" w:hAnsi="Arial" w:cs="Arial"/>
        </w:rPr>
      </w:pPr>
      <w:proofErr w:type="gramStart"/>
      <w:r w:rsidRPr="00194E55">
        <w:rPr>
          <w:rFonts w:ascii="Arial" w:hAnsi="Arial" w:cs="Arial"/>
        </w:rPr>
        <w:t>В соответствии со</w:t>
      </w:r>
      <w:r w:rsidR="00D23B35" w:rsidRPr="00194E55">
        <w:rPr>
          <w:rFonts w:ascii="Arial" w:hAnsi="Arial" w:cs="Arial"/>
        </w:rPr>
        <w:t xml:space="preserve"> ст. 151 Гражданского Кодекса РФ,</w:t>
      </w:r>
      <w:r w:rsidRPr="00194E55">
        <w:rPr>
          <w:rFonts w:ascii="Arial" w:hAnsi="Arial" w:cs="Arial"/>
        </w:rPr>
        <w:t xml:space="preserve"> ст. 13 и 15 Закона Российской Федерации от 07 февраля 1992 года № 2300-I «О защите прав потребителей» вследствие нарушения ответчиком прав истцов как потребителей в пользу последних суд вправе взыскать денежную компенсацию морального вреда, размер которой определяется с учетом характера причиненных потребителю нравственных страданий, исходя из принципа разумности и справедливости.</w:t>
      </w:r>
      <w:proofErr w:type="gramEnd"/>
      <w:r w:rsidR="00D23B35" w:rsidRPr="00194E55">
        <w:rPr>
          <w:rFonts w:ascii="Arial" w:hAnsi="Arial" w:cs="Arial"/>
        </w:rPr>
        <w:t xml:space="preserve"> Если гражданину причинен моральный вред (физические или нравственные страдания) действиями, нарушающими его личные неимущественные </w:t>
      </w:r>
      <w:proofErr w:type="gramStart"/>
      <w:r w:rsidR="00D23B35" w:rsidRPr="00194E55">
        <w:rPr>
          <w:rFonts w:ascii="Arial" w:hAnsi="Arial" w:cs="Arial"/>
        </w:rPr>
        <w:t>права</w:t>
      </w:r>
      <w:proofErr w:type="gramEnd"/>
      <w:r w:rsidR="00D23B35" w:rsidRPr="00194E55">
        <w:rPr>
          <w:rFonts w:ascii="Arial" w:hAnsi="Arial" w:cs="Arial"/>
        </w:rPr>
        <w:t xml:space="preserve">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405509" w:rsidRPr="00194E55" w:rsidRDefault="00405509" w:rsidP="00194E55">
      <w:pPr>
        <w:pStyle w:val="ConsPlusNormal"/>
        <w:ind w:firstLine="709"/>
        <w:jc w:val="both"/>
        <w:rPr>
          <w:rFonts w:ascii="Arial" w:hAnsi="Arial" w:cs="Arial"/>
          <w:szCs w:val="22"/>
        </w:rPr>
      </w:pPr>
      <w:r w:rsidRPr="00194E55">
        <w:rPr>
          <w:rFonts w:ascii="Arial" w:hAnsi="Arial" w:cs="Arial"/>
          <w:szCs w:val="22"/>
        </w:rPr>
        <w:t xml:space="preserve">Кроме того, при подготовке к судебному разбирательству Истец вынужден был понести судебные расходы, состоящие </w:t>
      </w:r>
      <w:proofErr w:type="spellStart"/>
      <w:proofErr w:type="gramStart"/>
      <w:r w:rsidRPr="00194E55">
        <w:rPr>
          <w:rFonts w:ascii="Arial" w:hAnsi="Arial" w:cs="Arial"/>
          <w:szCs w:val="22"/>
        </w:rPr>
        <w:t>из</w:t>
      </w:r>
      <w:proofErr w:type="gramEnd"/>
      <w:r w:rsidRPr="00194E55">
        <w:rPr>
          <w:rFonts w:ascii="Arial" w:hAnsi="Arial" w:cs="Arial"/>
          <w:szCs w:val="22"/>
        </w:rPr>
        <w:t>_________________</w:t>
      </w:r>
      <w:proofErr w:type="spellEnd"/>
      <w:r w:rsidRPr="00194E55">
        <w:rPr>
          <w:rFonts w:ascii="Arial" w:hAnsi="Arial" w:cs="Arial"/>
          <w:szCs w:val="22"/>
        </w:rPr>
        <w:t>, на общую сумму_________ руб., что подтверждается</w:t>
      </w:r>
      <w:r w:rsidR="00DE580D">
        <w:rPr>
          <w:rFonts w:ascii="Arial" w:hAnsi="Arial" w:cs="Arial"/>
          <w:szCs w:val="22"/>
        </w:rPr>
        <w:t xml:space="preserve"> </w:t>
      </w:r>
      <w:r w:rsidRPr="00194E55">
        <w:rPr>
          <w:rFonts w:ascii="Arial" w:hAnsi="Arial" w:cs="Arial"/>
          <w:szCs w:val="22"/>
        </w:rPr>
        <w:t>_____________.</w:t>
      </w:r>
    </w:p>
    <w:p w:rsidR="00197678" w:rsidRPr="00194E55" w:rsidRDefault="00CF73B0" w:rsidP="00194E55">
      <w:pPr>
        <w:pStyle w:val="ConsPlusNormal"/>
        <w:ind w:firstLine="709"/>
        <w:jc w:val="both"/>
        <w:rPr>
          <w:rFonts w:ascii="Arial" w:hAnsi="Arial" w:cs="Arial"/>
          <w:szCs w:val="22"/>
        </w:rPr>
      </w:pPr>
      <w:r w:rsidRPr="00194E55">
        <w:rPr>
          <w:rFonts w:ascii="Arial" w:hAnsi="Arial" w:cs="Arial"/>
          <w:szCs w:val="22"/>
        </w:rPr>
        <w:t>На основании вышеизложен</w:t>
      </w:r>
      <w:r w:rsidR="007E6C9F">
        <w:rPr>
          <w:rFonts w:ascii="Arial" w:hAnsi="Arial" w:cs="Arial"/>
          <w:szCs w:val="22"/>
        </w:rPr>
        <w:t>ного и руководствуясь п. _____ д</w:t>
      </w:r>
      <w:r w:rsidRPr="00194E55">
        <w:rPr>
          <w:rFonts w:ascii="Arial" w:hAnsi="Arial" w:cs="Arial"/>
          <w:szCs w:val="22"/>
        </w:rPr>
        <w:t xml:space="preserve">оговора </w:t>
      </w:r>
      <w:r w:rsidR="00D93467" w:rsidRPr="00194E55">
        <w:rPr>
          <w:rFonts w:ascii="Arial" w:hAnsi="Arial" w:cs="Arial"/>
          <w:szCs w:val="22"/>
        </w:rPr>
        <w:t xml:space="preserve">от "__"__________ ______ </w:t>
      </w:r>
      <w:proofErr w:type="gramStart"/>
      <w:r w:rsidR="00D93467" w:rsidRPr="00194E55">
        <w:rPr>
          <w:rFonts w:ascii="Arial" w:hAnsi="Arial" w:cs="Arial"/>
          <w:szCs w:val="22"/>
        </w:rPr>
        <w:t>г</w:t>
      </w:r>
      <w:proofErr w:type="gramEnd"/>
      <w:r w:rsidR="00D93467" w:rsidRPr="00194E55">
        <w:rPr>
          <w:rFonts w:ascii="Arial" w:hAnsi="Arial" w:cs="Arial"/>
          <w:szCs w:val="22"/>
        </w:rPr>
        <w:t>. №</w:t>
      </w:r>
      <w:r w:rsidRPr="00194E55">
        <w:rPr>
          <w:rFonts w:ascii="Arial" w:hAnsi="Arial" w:cs="Arial"/>
          <w:szCs w:val="22"/>
        </w:rPr>
        <w:t xml:space="preserve"> ____, </w:t>
      </w:r>
      <w:r w:rsidR="00D93467" w:rsidRPr="00194E55">
        <w:rPr>
          <w:rFonts w:ascii="Arial" w:hAnsi="Arial" w:cs="Arial"/>
          <w:szCs w:val="22"/>
        </w:rPr>
        <w:t xml:space="preserve"> ст.</w:t>
      </w:r>
      <w:r w:rsidR="007E6C9F">
        <w:rPr>
          <w:rFonts w:ascii="Arial" w:hAnsi="Arial" w:cs="Arial"/>
          <w:szCs w:val="22"/>
        </w:rPr>
        <w:t>ст.</w:t>
      </w:r>
      <w:r w:rsidR="00D93467" w:rsidRPr="00194E55">
        <w:rPr>
          <w:rFonts w:ascii="Arial" w:hAnsi="Arial" w:cs="Arial"/>
          <w:szCs w:val="22"/>
        </w:rPr>
        <w:t xml:space="preserve"> 13</w:t>
      </w:r>
      <w:r w:rsidR="00F507A6">
        <w:rPr>
          <w:rFonts w:ascii="Arial" w:hAnsi="Arial" w:cs="Arial"/>
          <w:szCs w:val="22"/>
        </w:rPr>
        <w:t>,</w:t>
      </w:r>
      <w:r w:rsidR="00E605D3">
        <w:rPr>
          <w:rFonts w:ascii="Arial" w:hAnsi="Arial" w:cs="Arial"/>
          <w:szCs w:val="22"/>
        </w:rPr>
        <w:t>28</w:t>
      </w:r>
      <w:r w:rsidR="007E6C9F">
        <w:rPr>
          <w:rFonts w:ascii="Arial" w:hAnsi="Arial" w:cs="Arial"/>
          <w:szCs w:val="22"/>
        </w:rPr>
        <w:t xml:space="preserve"> </w:t>
      </w:r>
      <w:r w:rsidR="00D93467" w:rsidRPr="00194E55">
        <w:rPr>
          <w:rFonts w:ascii="Arial" w:hAnsi="Arial" w:cs="Arial"/>
          <w:szCs w:val="22"/>
        </w:rPr>
        <w:t>Закона Российской Федерации от 07 февраля 1992 года № 2300-1 «О защите прав потребителей»</w:t>
      </w:r>
      <w:r w:rsidR="00405509" w:rsidRPr="00194E55">
        <w:rPr>
          <w:rFonts w:ascii="Arial" w:hAnsi="Arial" w:cs="Arial"/>
          <w:szCs w:val="22"/>
        </w:rPr>
        <w:t>,</w:t>
      </w:r>
      <w:r w:rsidR="00D93467" w:rsidRPr="00194E55">
        <w:rPr>
          <w:rFonts w:ascii="Arial" w:hAnsi="Arial" w:cs="Arial"/>
          <w:szCs w:val="22"/>
        </w:rPr>
        <w:t xml:space="preserve"> </w:t>
      </w:r>
      <w:r w:rsidR="00EF645F" w:rsidRPr="00194E55">
        <w:rPr>
          <w:rFonts w:ascii="Arial" w:hAnsi="Arial" w:cs="Arial"/>
          <w:szCs w:val="22"/>
        </w:rPr>
        <w:t>ч. 1 ст. 98,</w:t>
      </w:r>
      <w:r w:rsidRPr="00194E55">
        <w:rPr>
          <w:rFonts w:ascii="Arial" w:hAnsi="Arial" w:cs="Arial"/>
          <w:szCs w:val="22"/>
        </w:rPr>
        <w:t xml:space="preserve"> ст. ст. 131, 132 Гражданского процессуального кодекса Российской Федерации, </w:t>
      </w:r>
    </w:p>
    <w:p w:rsidR="00CF73B0" w:rsidRPr="00405509" w:rsidRDefault="00197678" w:rsidP="00197678">
      <w:pPr>
        <w:pStyle w:val="ConsPlusNormal"/>
        <w:spacing w:before="220"/>
        <w:ind w:firstLine="540"/>
        <w:jc w:val="center"/>
        <w:rPr>
          <w:b/>
        </w:rPr>
      </w:pPr>
      <w:r w:rsidRPr="00405509">
        <w:rPr>
          <w:b/>
        </w:rPr>
        <w:t>ПРОШУ СУД</w:t>
      </w:r>
      <w:r w:rsidR="00CF73B0" w:rsidRPr="00405509">
        <w:rPr>
          <w:b/>
        </w:rPr>
        <w:t>:</w:t>
      </w:r>
    </w:p>
    <w:p w:rsidR="00CF73B0" w:rsidRPr="00EF645F" w:rsidRDefault="00CF73B0">
      <w:pPr>
        <w:pStyle w:val="ConsPlusNormal"/>
        <w:jc w:val="both"/>
        <w:rPr>
          <w:lang w:val="en-US"/>
        </w:rPr>
      </w:pPr>
    </w:p>
    <w:p w:rsidR="00E605D3" w:rsidRDefault="00E605D3" w:rsidP="00A4514E">
      <w:pPr>
        <w:pStyle w:val="ConsPlusNormal"/>
        <w:numPr>
          <w:ilvl w:val="0"/>
          <w:numId w:val="1"/>
        </w:numPr>
        <w:ind w:left="0" w:firstLine="709"/>
        <w:jc w:val="both"/>
      </w:pPr>
      <w:r>
        <w:t xml:space="preserve">Расторгнуть договор </w:t>
      </w:r>
      <w:r w:rsidRPr="00E605D3">
        <w:t>на выполнение ремонтных работ по установке камина</w:t>
      </w:r>
      <w:r>
        <w:t>;</w:t>
      </w:r>
    </w:p>
    <w:p w:rsidR="00DE580D" w:rsidRDefault="00DE580D" w:rsidP="00A4514E">
      <w:pPr>
        <w:pStyle w:val="ConsPlusNormal"/>
        <w:numPr>
          <w:ilvl w:val="0"/>
          <w:numId w:val="1"/>
        </w:numPr>
        <w:ind w:left="0" w:firstLine="709"/>
        <w:jc w:val="both"/>
      </w:pPr>
      <w:r>
        <w:t xml:space="preserve">Обязать Ответчика выплатить Истцу </w:t>
      </w:r>
      <w:r w:rsidRPr="00DE580D">
        <w:t>денежные средства</w:t>
      </w:r>
      <w:r w:rsidR="00F507A6">
        <w:t>,</w:t>
      </w:r>
      <w:r w:rsidRPr="00DE580D">
        <w:t xml:space="preserve"> </w:t>
      </w:r>
      <w:r w:rsidR="00163AEF">
        <w:t xml:space="preserve">уплаченные </w:t>
      </w:r>
      <w:r w:rsidR="00E605D3">
        <w:t>по договору в размере</w:t>
      </w:r>
      <w:r w:rsidR="00121049">
        <w:t xml:space="preserve"> </w:t>
      </w:r>
      <w:r>
        <w:t>________.</w:t>
      </w:r>
    </w:p>
    <w:p w:rsidR="00E605D3" w:rsidRDefault="00121049" w:rsidP="00A4514E">
      <w:pPr>
        <w:pStyle w:val="ConsPlusNormal"/>
        <w:numPr>
          <w:ilvl w:val="0"/>
          <w:numId w:val="1"/>
        </w:numPr>
        <w:ind w:left="0" w:firstLine="709"/>
        <w:jc w:val="both"/>
      </w:pPr>
      <w:r w:rsidRPr="00121049">
        <w:t>Обязать Ответчика выплатить Истцу</w:t>
      </w:r>
      <w:r>
        <w:t xml:space="preserve"> неустойку в размере __________;</w:t>
      </w:r>
    </w:p>
    <w:p w:rsidR="00121049" w:rsidRDefault="00121049" w:rsidP="00A4514E">
      <w:pPr>
        <w:pStyle w:val="ConsPlusNormal"/>
        <w:numPr>
          <w:ilvl w:val="0"/>
          <w:numId w:val="1"/>
        </w:numPr>
        <w:ind w:left="0" w:firstLine="709"/>
        <w:jc w:val="both"/>
      </w:pPr>
      <w:r>
        <w:t xml:space="preserve">Обязать Ответчика компенсировать Истцу расходы по устранению недостатков выполненных работ в </w:t>
      </w:r>
      <w:proofErr w:type="spellStart"/>
      <w:r>
        <w:t>размере_____________</w:t>
      </w:r>
      <w:proofErr w:type="spellEnd"/>
      <w:r>
        <w:t>;</w:t>
      </w:r>
    </w:p>
    <w:p w:rsidR="00405509" w:rsidRDefault="00405509" w:rsidP="00A4514E">
      <w:pPr>
        <w:pStyle w:val="ConsPlusNormal"/>
        <w:numPr>
          <w:ilvl w:val="0"/>
          <w:numId w:val="1"/>
        </w:numPr>
        <w:ind w:left="0" w:firstLine="709"/>
        <w:jc w:val="both"/>
      </w:pPr>
      <w:r>
        <w:t>Обязать Ответчика выплатить Истцу денежную компенсацию морального</w:t>
      </w:r>
      <w:r w:rsidR="00DE580D">
        <w:t xml:space="preserve"> вреда</w:t>
      </w:r>
      <w:r>
        <w:t xml:space="preserve"> в </w:t>
      </w:r>
      <w:r>
        <w:lastRenderedPageBreak/>
        <w:t>размере ______ рублей.</w:t>
      </w:r>
    </w:p>
    <w:p w:rsidR="00405509" w:rsidRDefault="00405509" w:rsidP="00A4514E">
      <w:pPr>
        <w:pStyle w:val="ConsPlusNormal"/>
        <w:numPr>
          <w:ilvl w:val="0"/>
          <w:numId w:val="1"/>
        </w:numPr>
        <w:ind w:left="0" w:firstLine="709"/>
        <w:jc w:val="both"/>
      </w:pPr>
      <w:r>
        <w:t>Обязать Ответчика выплатить Истцу штраф за несоблюдение в добровольном порядке удовлетворения требований потребителя.</w:t>
      </w:r>
    </w:p>
    <w:p w:rsidR="00405509" w:rsidRDefault="00405509" w:rsidP="00A4514E">
      <w:pPr>
        <w:pStyle w:val="ConsPlusNormal"/>
        <w:numPr>
          <w:ilvl w:val="0"/>
          <w:numId w:val="1"/>
        </w:numPr>
        <w:ind w:left="0" w:firstLine="709"/>
        <w:jc w:val="both"/>
      </w:pPr>
      <w:r>
        <w:t>Обязать ответчика возместить сумму понесенных истцом судебных расходов, состоящих из издержек, связанных с рассмотрением дела, в размере</w:t>
      </w:r>
      <w:proofErr w:type="gramStart"/>
      <w:r>
        <w:t xml:space="preserve"> ________ (__________) </w:t>
      </w:r>
      <w:proofErr w:type="gramEnd"/>
      <w:r>
        <w:t>рублей.</w:t>
      </w:r>
    </w:p>
    <w:p w:rsidR="00CF73B0" w:rsidRDefault="00CF73B0">
      <w:pPr>
        <w:pStyle w:val="ConsPlusNormal"/>
        <w:jc w:val="both"/>
      </w:pPr>
    </w:p>
    <w:p w:rsidR="00CF73B0" w:rsidRPr="00EF645F" w:rsidRDefault="00CF73B0" w:rsidP="00EF645F">
      <w:pPr>
        <w:pStyle w:val="ConsPlusNormal"/>
        <w:ind w:firstLine="709"/>
        <w:jc w:val="both"/>
        <w:rPr>
          <w:rFonts w:ascii="Arial" w:hAnsi="Arial" w:cs="Arial"/>
          <w:sz w:val="16"/>
          <w:szCs w:val="16"/>
        </w:rPr>
      </w:pPr>
      <w:r w:rsidRPr="00EF645F">
        <w:rPr>
          <w:rFonts w:ascii="Arial" w:hAnsi="Arial" w:cs="Arial"/>
          <w:sz w:val="16"/>
          <w:szCs w:val="16"/>
        </w:rPr>
        <w:t>Приложение:</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Копия договора</w:t>
      </w:r>
      <w:r w:rsidR="00DE580D">
        <w:rPr>
          <w:rFonts w:ascii="Arial" w:hAnsi="Arial" w:cs="Arial"/>
          <w:sz w:val="16"/>
          <w:szCs w:val="16"/>
        </w:rPr>
        <w:t xml:space="preserve"> </w:t>
      </w:r>
      <w:r w:rsidRPr="00EF645F">
        <w:rPr>
          <w:rFonts w:ascii="Arial" w:hAnsi="Arial" w:cs="Arial"/>
          <w:sz w:val="16"/>
          <w:szCs w:val="16"/>
        </w:rPr>
        <w:t xml:space="preserve">– 1 экз. на </w:t>
      </w:r>
      <w:proofErr w:type="spellStart"/>
      <w:r w:rsidRPr="00EF645F">
        <w:rPr>
          <w:rFonts w:ascii="Arial" w:hAnsi="Arial" w:cs="Arial"/>
          <w:sz w:val="16"/>
          <w:szCs w:val="16"/>
        </w:rPr>
        <w:t>___</w:t>
      </w:r>
      <w:proofErr w:type="gramStart"/>
      <w:r w:rsidRPr="00EF645F">
        <w:rPr>
          <w:rFonts w:ascii="Arial" w:hAnsi="Arial" w:cs="Arial"/>
          <w:sz w:val="16"/>
          <w:szCs w:val="16"/>
        </w:rPr>
        <w:t>л</w:t>
      </w:r>
      <w:proofErr w:type="spellEnd"/>
      <w:proofErr w:type="gramEnd"/>
      <w:r w:rsidRPr="00EF645F">
        <w:rPr>
          <w:rFonts w:ascii="Arial" w:hAnsi="Arial" w:cs="Arial"/>
          <w:sz w:val="16"/>
          <w:szCs w:val="16"/>
        </w:rPr>
        <w:t>.;</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Копия платежного поручения № ___ от ______ - 1 экз. на 1 л.;</w:t>
      </w:r>
    </w:p>
    <w:p w:rsid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 xml:space="preserve">Копия претензионного письма – 1 экз. на </w:t>
      </w:r>
      <w:proofErr w:type="spellStart"/>
      <w:r w:rsidRPr="00EF645F">
        <w:rPr>
          <w:rFonts w:ascii="Arial" w:hAnsi="Arial" w:cs="Arial"/>
          <w:sz w:val="16"/>
          <w:szCs w:val="16"/>
        </w:rPr>
        <w:t>___</w:t>
      </w:r>
      <w:proofErr w:type="gramStart"/>
      <w:r w:rsidRPr="00EF645F">
        <w:rPr>
          <w:rFonts w:ascii="Arial" w:hAnsi="Arial" w:cs="Arial"/>
          <w:sz w:val="16"/>
          <w:szCs w:val="16"/>
        </w:rPr>
        <w:t>л</w:t>
      </w:r>
      <w:proofErr w:type="spellEnd"/>
      <w:proofErr w:type="gramEnd"/>
      <w:r w:rsidRPr="00EF645F">
        <w:rPr>
          <w:rFonts w:ascii="Arial" w:hAnsi="Arial" w:cs="Arial"/>
          <w:sz w:val="16"/>
          <w:szCs w:val="16"/>
        </w:rPr>
        <w:t>.;</w:t>
      </w:r>
    </w:p>
    <w:p w:rsidR="00121049" w:rsidRPr="00EF645F" w:rsidRDefault="00121049"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Расчет суммы неустойки.</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Расчет суммы исковых требований.</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Документы, подтверждающие размер понесенных истцом судебных расходов.</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Иные документы, подтверждающие обстоятельства, на которых истец основывает свои требования.</w:t>
      </w:r>
    </w:p>
    <w:p w:rsidR="00EF645F" w:rsidRDefault="00EF645F" w:rsidP="00EF645F">
      <w:pPr>
        <w:pStyle w:val="ConsPlusNormal"/>
        <w:ind w:left="1429"/>
        <w:jc w:val="both"/>
        <w:rPr>
          <w:rFonts w:ascii="Arial" w:hAnsi="Arial" w:cs="Arial"/>
        </w:rPr>
      </w:pPr>
    </w:p>
    <w:p w:rsidR="00EF645F" w:rsidRDefault="00EF645F">
      <w:pPr>
        <w:pStyle w:val="ConsPlusNormal"/>
        <w:ind w:firstLine="540"/>
        <w:jc w:val="both"/>
      </w:pPr>
    </w:p>
    <w:p w:rsidR="00CF73B0" w:rsidRDefault="00CF73B0">
      <w:pPr>
        <w:pStyle w:val="ConsPlusNormal"/>
        <w:jc w:val="both"/>
      </w:pPr>
    </w:p>
    <w:p w:rsidR="00CF73B0" w:rsidRDefault="00CF73B0">
      <w:pPr>
        <w:pStyle w:val="ConsPlusNormal"/>
        <w:ind w:firstLine="540"/>
        <w:jc w:val="both"/>
      </w:pPr>
      <w:r>
        <w:t xml:space="preserve">"___"________ ____ </w:t>
      </w:r>
      <w:proofErr w:type="gramStart"/>
      <w:r>
        <w:t>г</w:t>
      </w:r>
      <w:proofErr w:type="gramEnd"/>
      <w:r>
        <w:t>.</w:t>
      </w:r>
    </w:p>
    <w:p w:rsidR="00CF73B0" w:rsidRDefault="00CF73B0">
      <w:pPr>
        <w:pStyle w:val="ConsPlusNormal"/>
        <w:jc w:val="both"/>
      </w:pPr>
    </w:p>
    <w:p w:rsidR="00CF73B0" w:rsidRDefault="00EF645F">
      <w:pPr>
        <w:pStyle w:val="ConsPlusNormal"/>
        <w:ind w:firstLine="540"/>
        <w:jc w:val="both"/>
      </w:pPr>
      <w:r>
        <w:t>Истец</w:t>
      </w:r>
      <w:r w:rsidR="00CF73B0">
        <w:t>:</w:t>
      </w:r>
    </w:p>
    <w:p w:rsidR="00CF73B0" w:rsidRDefault="00CF73B0">
      <w:pPr>
        <w:pStyle w:val="ConsPlusNormal"/>
        <w:spacing w:before="220"/>
        <w:ind w:firstLine="540"/>
        <w:jc w:val="both"/>
      </w:pPr>
      <w:r>
        <w:t>___________________ (подпись) / _____________________ (Ф.И.О.)</w:t>
      </w:r>
    </w:p>
    <w:p w:rsidR="00CF73B0" w:rsidRDefault="00CF73B0">
      <w:pPr>
        <w:pStyle w:val="ConsPlusNormal"/>
        <w:jc w:val="both"/>
      </w:pPr>
    </w:p>
    <w:sectPr w:rsidR="00CF73B0" w:rsidSect="000E4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0175A"/>
    <w:multiLevelType w:val="hybridMultilevel"/>
    <w:tmpl w:val="8AE26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A764C7E"/>
    <w:multiLevelType w:val="hybridMultilevel"/>
    <w:tmpl w:val="F166962A"/>
    <w:lvl w:ilvl="0" w:tplc="42729CF6">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F73B0"/>
    <w:rsid w:val="00121049"/>
    <w:rsid w:val="00145167"/>
    <w:rsid w:val="00163AEF"/>
    <w:rsid w:val="00194E55"/>
    <w:rsid w:val="00197678"/>
    <w:rsid w:val="001B1614"/>
    <w:rsid w:val="001E4A1F"/>
    <w:rsid w:val="002323DA"/>
    <w:rsid w:val="003F6908"/>
    <w:rsid w:val="00405509"/>
    <w:rsid w:val="004A7A80"/>
    <w:rsid w:val="004E5BAA"/>
    <w:rsid w:val="004F6897"/>
    <w:rsid w:val="00564053"/>
    <w:rsid w:val="00595270"/>
    <w:rsid w:val="005F29AB"/>
    <w:rsid w:val="00622E1D"/>
    <w:rsid w:val="006D0843"/>
    <w:rsid w:val="006D2100"/>
    <w:rsid w:val="007905F4"/>
    <w:rsid w:val="007E6C9F"/>
    <w:rsid w:val="008316B3"/>
    <w:rsid w:val="008C40AB"/>
    <w:rsid w:val="00925AC1"/>
    <w:rsid w:val="00942F3B"/>
    <w:rsid w:val="00A4514E"/>
    <w:rsid w:val="00B84C22"/>
    <w:rsid w:val="00B877AC"/>
    <w:rsid w:val="00CF73B0"/>
    <w:rsid w:val="00D23B35"/>
    <w:rsid w:val="00D70129"/>
    <w:rsid w:val="00D93467"/>
    <w:rsid w:val="00DE3E66"/>
    <w:rsid w:val="00DE580D"/>
    <w:rsid w:val="00E24C20"/>
    <w:rsid w:val="00E605D3"/>
    <w:rsid w:val="00EF645F"/>
    <w:rsid w:val="00F4387F"/>
    <w:rsid w:val="00F507A6"/>
    <w:rsid w:val="00F96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2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7905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1815</Words>
  <Characters>10347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Шедов Роман Валерьевич</dc:creator>
  <cp:lastModifiedBy>Asus</cp:lastModifiedBy>
  <cp:revision>2</cp:revision>
  <dcterms:created xsi:type="dcterms:W3CDTF">2021-03-02T14:36:00Z</dcterms:created>
  <dcterms:modified xsi:type="dcterms:W3CDTF">2021-03-02T14:36:00Z</dcterms:modified>
</cp:coreProperties>
</file>