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B0" w:rsidRPr="006D2100" w:rsidRDefault="00CF73B0" w:rsidP="00B877AC">
      <w:pPr>
        <w:pStyle w:val="ConsPlusNormal"/>
        <w:jc w:val="right"/>
      </w:pPr>
      <w:r>
        <w:t xml:space="preserve">В ____________________________ суд </w:t>
      </w:r>
    </w:p>
    <w:p w:rsidR="00CF73B0" w:rsidRDefault="00D70129" w:rsidP="00B877AC">
      <w:pPr>
        <w:pStyle w:val="ConsPlusNormal"/>
        <w:jc w:val="right"/>
      </w:pPr>
      <w:r w:rsidRPr="006D2100">
        <w:t xml:space="preserve">  </w:t>
      </w:r>
      <w:r w:rsidR="00CF73B0">
        <w:t>Истец: ________________________________________</w:t>
      </w:r>
    </w:p>
    <w:p w:rsidR="00CF73B0" w:rsidRDefault="00CF73B0" w:rsidP="00B877AC">
      <w:pPr>
        <w:pStyle w:val="ConsPlusNormal"/>
        <w:jc w:val="right"/>
      </w:pPr>
      <w:r>
        <w:t>(Ф.И.О.)</w:t>
      </w:r>
    </w:p>
    <w:p w:rsidR="00CF73B0" w:rsidRDefault="00D70129" w:rsidP="00B877AC">
      <w:pPr>
        <w:pStyle w:val="ConsPlusNormal"/>
        <w:jc w:val="right"/>
      </w:pPr>
      <w:r>
        <w:t>А</w:t>
      </w:r>
      <w:r w:rsidR="00CF73B0">
        <w:t>дрес</w:t>
      </w:r>
      <w:proofErr w:type="gramStart"/>
      <w:r w:rsidRPr="006D2100">
        <w:t xml:space="preserve"> </w:t>
      </w:r>
      <w:r w:rsidR="00CF73B0">
        <w:t>:</w:t>
      </w:r>
      <w:proofErr w:type="gramEnd"/>
      <w:r w:rsidR="00CF73B0">
        <w:t xml:space="preserve">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>Ответчик: _____________________________________</w:t>
      </w:r>
    </w:p>
    <w:p w:rsidR="00CF73B0" w:rsidRDefault="00CF73B0" w:rsidP="00B877AC">
      <w:pPr>
        <w:pStyle w:val="ConsPlusNormal"/>
        <w:jc w:val="right"/>
      </w:pPr>
      <w:r>
        <w:t>адрес: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>
      <w:pPr>
        <w:pStyle w:val="ConsPlusNormal"/>
        <w:jc w:val="both"/>
      </w:pPr>
    </w:p>
    <w:p w:rsidR="00C34581" w:rsidRDefault="00C34581">
      <w:pPr>
        <w:pStyle w:val="ConsPlusNormal"/>
        <w:jc w:val="both"/>
      </w:pPr>
    </w:p>
    <w:p w:rsidR="00CF73B0" w:rsidRPr="00D70129" w:rsidRDefault="00CF73B0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>Исковое заявление</w:t>
      </w:r>
    </w:p>
    <w:p w:rsidR="003535B1" w:rsidRPr="003535B1" w:rsidRDefault="00435D15" w:rsidP="003535B1">
      <w:pPr>
        <w:pStyle w:val="ConsPlusNormal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</w:t>
      </w:r>
      <w:r w:rsidR="003535B1" w:rsidRPr="003535B1">
        <w:rPr>
          <w:rFonts w:ascii="Arial" w:hAnsi="Arial" w:cs="Arial"/>
          <w:b/>
        </w:rPr>
        <w:t>признании строения</w:t>
      </w:r>
      <w:r w:rsidR="003535B1">
        <w:rPr>
          <w:rFonts w:ascii="Arial" w:hAnsi="Arial" w:cs="Arial"/>
          <w:b/>
        </w:rPr>
        <w:t xml:space="preserve"> автостоянки</w:t>
      </w:r>
      <w:r w:rsidR="003535B1" w:rsidRPr="003535B1">
        <w:rPr>
          <w:rFonts w:ascii="Arial" w:hAnsi="Arial" w:cs="Arial"/>
          <w:b/>
        </w:rPr>
        <w:t xml:space="preserve"> самовольным и его сносе</w:t>
      </w:r>
      <w:r w:rsidR="003535B1">
        <w:rPr>
          <w:rFonts w:ascii="Arial" w:hAnsi="Arial" w:cs="Arial"/>
          <w:b/>
        </w:rPr>
        <w:t>,</w:t>
      </w:r>
      <w:r w:rsidR="003535B1" w:rsidRPr="003535B1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="003535B1" w:rsidRPr="003535B1">
        <w:rPr>
          <w:rFonts w:ascii="Arial" w:hAnsi="Arial" w:cs="Arial"/>
          <w:b/>
        </w:rPr>
        <w:t>устран</w:t>
      </w:r>
      <w:r w:rsidR="003535B1">
        <w:rPr>
          <w:rFonts w:ascii="Arial" w:hAnsi="Arial" w:cs="Arial"/>
          <w:b/>
        </w:rPr>
        <w:t>ении</w:t>
      </w:r>
      <w:r w:rsidR="003535B1" w:rsidRPr="003535B1">
        <w:rPr>
          <w:rFonts w:ascii="Arial" w:hAnsi="Arial" w:cs="Arial"/>
          <w:b/>
        </w:rPr>
        <w:t xml:space="preserve"> препятст</w:t>
      </w:r>
      <w:r w:rsidR="003535B1">
        <w:rPr>
          <w:rFonts w:ascii="Arial" w:hAnsi="Arial" w:cs="Arial"/>
          <w:b/>
        </w:rPr>
        <w:t>вий</w:t>
      </w:r>
      <w:r w:rsidR="003535B1" w:rsidRPr="003535B1">
        <w:rPr>
          <w:rFonts w:ascii="Arial" w:hAnsi="Arial" w:cs="Arial"/>
          <w:b/>
        </w:rPr>
        <w:t xml:space="preserve"> в пользовании жилыми помещениями и земельным участком, путём демонтажа (сноса) за свой счёт незаконно возведённой автостоянки</w:t>
      </w:r>
    </w:p>
    <w:p w:rsidR="00435D15" w:rsidRDefault="00435D15" w:rsidP="00435D15">
      <w:pPr>
        <w:pStyle w:val="ConsPlusNormal"/>
        <w:jc w:val="center"/>
        <w:rPr>
          <w:rFonts w:ascii="Arial" w:hAnsi="Arial" w:cs="Arial"/>
          <w:b/>
        </w:rPr>
      </w:pPr>
    </w:p>
    <w:p w:rsidR="00C34581" w:rsidRDefault="00C34581" w:rsidP="00435D15">
      <w:pPr>
        <w:pStyle w:val="ConsPlusNormal"/>
        <w:jc w:val="center"/>
      </w:pPr>
    </w:p>
    <w:p w:rsidR="00157AF5" w:rsidRDefault="00157AF5" w:rsidP="00F11CDA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Ист</w:t>
      </w:r>
      <w:r w:rsidR="00C34581">
        <w:rPr>
          <w:rFonts w:ascii="Arial" w:hAnsi="Arial" w:cs="Arial"/>
          <w:szCs w:val="22"/>
        </w:rPr>
        <w:t>е</w:t>
      </w:r>
      <w:r w:rsidR="00435D15">
        <w:rPr>
          <w:rFonts w:ascii="Arial" w:hAnsi="Arial" w:cs="Arial"/>
          <w:szCs w:val="22"/>
        </w:rPr>
        <w:t>ц</w:t>
      </w:r>
      <w:r w:rsidR="00C34581">
        <w:rPr>
          <w:rFonts w:ascii="Arial" w:hAnsi="Arial" w:cs="Arial"/>
          <w:szCs w:val="22"/>
        </w:rPr>
        <w:t xml:space="preserve"> является собственником жилого помещения, расположенного по адресу: _____</w:t>
      </w:r>
      <w:r>
        <w:rPr>
          <w:rFonts w:ascii="Arial" w:hAnsi="Arial" w:cs="Arial"/>
          <w:szCs w:val="22"/>
        </w:rPr>
        <w:t>__</w:t>
      </w:r>
      <w:r w:rsidR="00C34581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="00F11CDA">
        <w:rPr>
          <w:rFonts w:ascii="Arial" w:hAnsi="Arial" w:cs="Arial"/>
          <w:szCs w:val="22"/>
        </w:rPr>
        <w:t xml:space="preserve">что подтверждается выпиской из единого государственного реестра прав на недвижимое имущество, </w:t>
      </w:r>
      <w:proofErr w:type="gramStart"/>
      <w:r w:rsidR="00F11CDA">
        <w:rPr>
          <w:rFonts w:ascii="Arial" w:hAnsi="Arial" w:cs="Arial"/>
          <w:szCs w:val="22"/>
        </w:rPr>
        <w:t>копия</w:t>
      </w:r>
      <w:proofErr w:type="gramEnd"/>
      <w:r w:rsidR="00F11CDA">
        <w:rPr>
          <w:rFonts w:ascii="Arial" w:hAnsi="Arial" w:cs="Arial"/>
          <w:szCs w:val="22"/>
        </w:rPr>
        <w:t xml:space="preserve"> которой является приложение № 1</w:t>
      </w:r>
      <w:r w:rsidR="00435D15">
        <w:rPr>
          <w:rFonts w:ascii="Arial" w:hAnsi="Arial" w:cs="Arial"/>
          <w:szCs w:val="22"/>
        </w:rPr>
        <w:t>.</w:t>
      </w:r>
    </w:p>
    <w:p w:rsidR="003535B1" w:rsidRPr="003535B1" w:rsidRDefault="003535B1" w:rsidP="003535B1">
      <w:pPr>
        <w:pStyle w:val="ConsPlusNormal"/>
        <w:ind w:firstLine="709"/>
        <w:jc w:val="both"/>
        <w:rPr>
          <w:rFonts w:ascii="Arial" w:hAnsi="Arial" w:cs="Arial"/>
        </w:rPr>
      </w:pPr>
      <w:bookmarkStart w:id="0" w:name="sub_10029"/>
      <w:r w:rsidRPr="003535B1">
        <w:rPr>
          <w:rFonts w:ascii="Arial" w:hAnsi="Arial" w:cs="Arial"/>
        </w:rPr>
        <w:t xml:space="preserve">Вышеуказанный многоквартирный жилой дом расположен на земельном участке площадью </w:t>
      </w:r>
      <w:r>
        <w:rPr>
          <w:rFonts w:ascii="Arial" w:hAnsi="Arial" w:cs="Arial"/>
        </w:rPr>
        <w:t xml:space="preserve">____ </w:t>
      </w:r>
      <w:r w:rsidRPr="003535B1">
        <w:rPr>
          <w:rFonts w:ascii="Arial" w:hAnsi="Arial" w:cs="Arial"/>
        </w:rPr>
        <w:t xml:space="preserve">кв.м., </w:t>
      </w:r>
      <w:r>
        <w:rPr>
          <w:rFonts w:ascii="Arial" w:hAnsi="Arial" w:cs="Arial"/>
        </w:rPr>
        <w:t xml:space="preserve">с </w:t>
      </w:r>
      <w:r w:rsidRPr="003535B1">
        <w:rPr>
          <w:rFonts w:ascii="Arial" w:hAnsi="Arial" w:cs="Arial"/>
        </w:rPr>
        <w:t>кадастровы</w:t>
      </w:r>
      <w:r>
        <w:rPr>
          <w:rFonts w:ascii="Arial" w:hAnsi="Arial" w:cs="Arial"/>
        </w:rPr>
        <w:t>м номером</w:t>
      </w:r>
      <w:r w:rsidRPr="003535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</w:t>
      </w:r>
      <w:r w:rsidRPr="003535B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часть указанного участка огорожена</w:t>
      </w:r>
      <w:r w:rsidRPr="003535B1">
        <w:rPr>
          <w:rFonts w:ascii="Arial" w:hAnsi="Arial" w:cs="Arial"/>
        </w:rPr>
        <w:t xml:space="preserve"> оградой, выполне</w:t>
      </w:r>
      <w:r>
        <w:rPr>
          <w:rFonts w:ascii="Arial" w:hAnsi="Arial" w:cs="Arial"/>
        </w:rPr>
        <w:t xml:space="preserve">нной из металлической арматуры, </w:t>
      </w:r>
      <w:r w:rsidRPr="003535B1">
        <w:rPr>
          <w:rFonts w:ascii="Arial" w:hAnsi="Arial" w:cs="Arial"/>
        </w:rPr>
        <w:t>покрыта асфа</w:t>
      </w:r>
      <w:r>
        <w:rPr>
          <w:rFonts w:ascii="Arial" w:hAnsi="Arial" w:cs="Arial"/>
        </w:rPr>
        <w:t xml:space="preserve">льтом под парковку автомобилей, над асфальтовой площадкой установлены </w:t>
      </w:r>
      <w:proofErr w:type="spellStart"/>
      <w:r>
        <w:rPr>
          <w:rFonts w:ascii="Arial" w:hAnsi="Arial" w:cs="Arial"/>
        </w:rPr>
        <w:t>навесы</w:t>
      </w:r>
      <w:proofErr w:type="gramStart"/>
      <w:r>
        <w:rPr>
          <w:rFonts w:ascii="Arial" w:hAnsi="Arial" w:cs="Arial"/>
        </w:rPr>
        <w:t>.</w:t>
      </w:r>
      <w:r w:rsidR="00CB142A">
        <w:rPr>
          <w:rFonts w:ascii="Arial" w:hAnsi="Arial" w:cs="Arial"/>
        </w:rPr>
        <w:t>Н</w:t>
      </w:r>
      <w:proofErr w:type="spellEnd"/>
      <w:proofErr w:type="gramEnd"/>
      <w:r w:rsidR="00CB142A">
        <w:rPr>
          <w:rFonts w:ascii="Arial" w:hAnsi="Arial" w:cs="Arial"/>
        </w:rPr>
        <w:t xml:space="preserve"> автостоянке постоянно припарковано около ____ машин.</w:t>
      </w:r>
    </w:p>
    <w:bookmarkEnd w:id="0"/>
    <w:p w:rsidR="003535B1" w:rsidRDefault="003535B1" w:rsidP="00F11CDA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Расстояние от автостоян</w:t>
      </w:r>
      <w:r w:rsidRPr="003535B1">
        <w:rPr>
          <w:rFonts w:ascii="Arial" w:hAnsi="Arial" w:cs="Arial"/>
          <w:szCs w:val="22"/>
        </w:rPr>
        <w:t>к</w:t>
      </w:r>
      <w:r>
        <w:rPr>
          <w:rFonts w:ascii="Arial" w:hAnsi="Arial" w:cs="Arial"/>
          <w:szCs w:val="22"/>
        </w:rPr>
        <w:t>и</w:t>
      </w:r>
      <w:r w:rsidRPr="003535B1">
        <w:rPr>
          <w:rFonts w:ascii="Arial" w:hAnsi="Arial" w:cs="Arial"/>
          <w:szCs w:val="22"/>
        </w:rPr>
        <w:t xml:space="preserve"> до стен жилого дома</w:t>
      </w:r>
      <w:r>
        <w:rPr>
          <w:rFonts w:ascii="Arial" w:hAnsi="Arial" w:cs="Arial"/>
          <w:szCs w:val="22"/>
        </w:rPr>
        <w:t xml:space="preserve"> составляет менее 10 метров и не соответствует требованиям, установленным </w:t>
      </w:r>
      <w:proofErr w:type="spellStart"/>
      <w:r w:rsidRPr="003535B1">
        <w:rPr>
          <w:rFonts w:ascii="Arial" w:hAnsi="Arial" w:cs="Arial"/>
          <w:szCs w:val="22"/>
        </w:rPr>
        <w:t>СНиП</w:t>
      </w:r>
      <w:proofErr w:type="spellEnd"/>
      <w:r w:rsidRPr="003535B1">
        <w:rPr>
          <w:rFonts w:ascii="Arial" w:hAnsi="Arial" w:cs="Arial"/>
          <w:szCs w:val="22"/>
        </w:rPr>
        <w:t xml:space="preserve"> 21-02-99</w:t>
      </w:r>
      <w:r>
        <w:rPr>
          <w:rFonts w:ascii="Arial" w:hAnsi="Arial" w:cs="Arial"/>
          <w:szCs w:val="22"/>
        </w:rPr>
        <w:t xml:space="preserve">, </w:t>
      </w:r>
      <w:r w:rsidRPr="003535B1">
        <w:rPr>
          <w:rFonts w:ascii="Arial" w:hAnsi="Arial" w:cs="Arial"/>
          <w:szCs w:val="22"/>
        </w:rPr>
        <w:t>СП 113.13330.2012</w:t>
      </w:r>
      <w:r>
        <w:rPr>
          <w:rFonts w:ascii="Arial" w:hAnsi="Arial" w:cs="Arial"/>
          <w:szCs w:val="22"/>
        </w:rPr>
        <w:t>, вследствие чего жильцы дома постоянно слышат шум автомобилей и вынуждены дышать их</w:t>
      </w:r>
      <w:r w:rsidR="00CB142A">
        <w:rPr>
          <w:rFonts w:ascii="Arial" w:hAnsi="Arial" w:cs="Arial"/>
          <w:szCs w:val="22"/>
        </w:rPr>
        <w:t xml:space="preserve"> выхлопными газами</w:t>
      </w:r>
      <w:proofErr w:type="gramStart"/>
      <w:r w:rsidR="00CB142A">
        <w:rPr>
          <w:rFonts w:ascii="Arial" w:hAnsi="Arial" w:cs="Arial"/>
          <w:szCs w:val="22"/>
        </w:rPr>
        <w:t>.</w:t>
      </w:r>
      <w:proofErr w:type="gramEnd"/>
      <w:r w:rsidR="005E5463" w:rsidRPr="005E5463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="005E5463">
        <w:rPr>
          <w:rFonts w:ascii="Arial" w:hAnsi="Arial" w:cs="Arial"/>
          <w:szCs w:val="22"/>
        </w:rPr>
        <w:t>М</w:t>
      </w:r>
      <w:r w:rsidR="005E5463" w:rsidRPr="005E5463">
        <w:rPr>
          <w:rFonts w:ascii="Arial" w:hAnsi="Arial" w:cs="Arial"/>
          <w:szCs w:val="22"/>
        </w:rPr>
        <w:t>аксимальные у</w:t>
      </w:r>
      <w:r w:rsidR="005E5463">
        <w:rPr>
          <w:rFonts w:ascii="Arial" w:hAnsi="Arial" w:cs="Arial"/>
          <w:szCs w:val="22"/>
        </w:rPr>
        <w:t>ровни звукового давления в жилой</w:t>
      </w:r>
      <w:r w:rsidR="005E5463" w:rsidRPr="005E5463">
        <w:rPr>
          <w:rFonts w:ascii="Arial" w:hAnsi="Arial" w:cs="Arial"/>
          <w:szCs w:val="22"/>
        </w:rPr>
        <w:t xml:space="preserve"> квартире </w:t>
      </w:r>
      <w:r w:rsidR="005E5463">
        <w:rPr>
          <w:rFonts w:ascii="Arial" w:hAnsi="Arial" w:cs="Arial"/>
          <w:szCs w:val="22"/>
        </w:rPr>
        <w:t xml:space="preserve">истца </w:t>
      </w:r>
      <w:proofErr w:type="gramStart"/>
      <w:r w:rsidR="005E5463" w:rsidRPr="005E5463">
        <w:rPr>
          <w:rFonts w:ascii="Arial" w:hAnsi="Arial" w:cs="Arial"/>
          <w:szCs w:val="22"/>
        </w:rPr>
        <w:t>прев</w:t>
      </w:r>
      <w:r w:rsidR="005E5463">
        <w:rPr>
          <w:rFonts w:ascii="Arial" w:hAnsi="Arial" w:cs="Arial"/>
          <w:szCs w:val="22"/>
        </w:rPr>
        <w:t>ышаю</w:t>
      </w:r>
      <w:r w:rsidR="005E5463" w:rsidRPr="005E5463">
        <w:rPr>
          <w:rFonts w:ascii="Arial" w:hAnsi="Arial" w:cs="Arial"/>
          <w:szCs w:val="22"/>
        </w:rPr>
        <w:t>т предельно допустимые нормы и не соответствует</w:t>
      </w:r>
      <w:proofErr w:type="gramEnd"/>
      <w:r w:rsidR="005E5463" w:rsidRPr="005E5463">
        <w:rPr>
          <w:rFonts w:ascii="Arial" w:hAnsi="Arial" w:cs="Arial"/>
          <w:szCs w:val="22"/>
        </w:rPr>
        <w:t xml:space="preserve"> требованиям </w:t>
      </w:r>
      <w:proofErr w:type="spellStart"/>
      <w:r w:rsidR="005E5463" w:rsidRPr="005E5463">
        <w:rPr>
          <w:rFonts w:ascii="Arial" w:hAnsi="Arial" w:cs="Arial"/>
          <w:szCs w:val="22"/>
        </w:rPr>
        <w:t>СанПина</w:t>
      </w:r>
      <w:proofErr w:type="spellEnd"/>
      <w:r w:rsidR="005E5463" w:rsidRPr="005E5463">
        <w:rPr>
          <w:rFonts w:ascii="Arial" w:hAnsi="Arial" w:cs="Arial"/>
          <w:szCs w:val="22"/>
        </w:rPr>
        <w:t xml:space="preserve"> 2.1.2.2645-10</w:t>
      </w:r>
      <w:r w:rsidR="005E5463">
        <w:rPr>
          <w:rFonts w:ascii="Arial" w:hAnsi="Arial" w:cs="Arial"/>
          <w:szCs w:val="22"/>
        </w:rPr>
        <w:t>.</w:t>
      </w:r>
    </w:p>
    <w:p w:rsidR="00CB142A" w:rsidRPr="00CB142A" w:rsidRDefault="00CB142A" w:rsidP="00CB142A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Автостоянка была самостоятельно возведена силами ответчиков, при этом </w:t>
      </w:r>
      <w:r w:rsidRPr="00CB142A">
        <w:rPr>
          <w:rFonts w:ascii="Arial" w:hAnsi="Arial" w:cs="Arial"/>
        </w:rPr>
        <w:t>при возведении автостоянки, ответчиками не было достигнуто согласие со всеми участниками общей долевой собственности на осуществлением полномочий собственника на общее имущество многоквартирного дома</w:t>
      </w:r>
      <w:proofErr w:type="gramStart"/>
      <w:r w:rsidRPr="00CB142A">
        <w:rPr>
          <w:rFonts w:ascii="Arial" w:hAnsi="Arial" w:cs="Arial"/>
        </w:rPr>
        <w:t>.</w:t>
      </w:r>
      <w:proofErr w:type="gramEnd"/>
      <w:r w:rsidR="005E5463">
        <w:rPr>
          <w:rFonts w:ascii="Arial" w:hAnsi="Arial" w:cs="Arial"/>
        </w:rPr>
        <w:t xml:space="preserve"> Р</w:t>
      </w:r>
      <w:r w:rsidR="005E5463" w:rsidRPr="005E5463">
        <w:rPr>
          <w:rFonts w:ascii="Arial" w:hAnsi="Arial" w:cs="Arial"/>
        </w:rPr>
        <w:t>азмещение на земельном участке многоквартирного жилого дома автостоянки нарушает</w:t>
      </w:r>
      <w:r w:rsidR="005E5463">
        <w:rPr>
          <w:rFonts w:ascii="Arial" w:hAnsi="Arial" w:cs="Arial"/>
        </w:rPr>
        <w:t xml:space="preserve"> права и законные интересы истца</w:t>
      </w:r>
      <w:r w:rsidR="005E5463" w:rsidRPr="005E5463">
        <w:rPr>
          <w:rFonts w:ascii="Arial" w:hAnsi="Arial" w:cs="Arial"/>
        </w:rPr>
        <w:t>, установленные гражданским законодательством, поскольку препятствует свободному доступу на занятый ответчиками земельный участок под автостоянку.</w:t>
      </w:r>
    </w:p>
    <w:p w:rsidR="00CB142A" w:rsidRDefault="005E5463" w:rsidP="00F11CDA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Требование истца к ответчикам демонтировать </w:t>
      </w:r>
      <w:proofErr w:type="gramStart"/>
      <w:r>
        <w:rPr>
          <w:rFonts w:ascii="Arial" w:hAnsi="Arial" w:cs="Arial"/>
          <w:szCs w:val="22"/>
        </w:rPr>
        <w:t>стоянку</w:t>
      </w:r>
      <w:proofErr w:type="gramEnd"/>
      <w:r>
        <w:rPr>
          <w:rFonts w:ascii="Arial" w:hAnsi="Arial" w:cs="Arial"/>
          <w:szCs w:val="22"/>
        </w:rPr>
        <w:t xml:space="preserve"> ни к </w:t>
      </w:r>
      <w:proofErr w:type="gramStart"/>
      <w:r>
        <w:rPr>
          <w:rFonts w:ascii="Arial" w:hAnsi="Arial" w:cs="Arial"/>
          <w:szCs w:val="22"/>
        </w:rPr>
        <w:t>каким</w:t>
      </w:r>
      <w:proofErr w:type="gramEnd"/>
      <w:r>
        <w:rPr>
          <w:rFonts w:ascii="Arial" w:hAnsi="Arial" w:cs="Arial"/>
          <w:szCs w:val="22"/>
        </w:rPr>
        <w:t xml:space="preserve"> результатам не привело.</w:t>
      </w:r>
    </w:p>
    <w:p w:rsidR="005E5463" w:rsidRPr="005E5463" w:rsidRDefault="005E5463" w:rsidP="005E5463">
      <w:pPr>
        <w:pStyle w:val="ConsPlusNormal"/>
        <w:ind w:firstLine="709"/>
        <w:jc w:val="both"/>
        <w:rPr>
          <w:rFonts w:ascii="Arial" w:hAnsi="Arial" w:cs="Arial"/>
        </w:rPr>
      </w:pPr>
      <w:bookmarkStart w:id="1" w:name="sub_10038"/>
      <w:bookmarkStart w:id="2" w:name="sub_10031"/>
      <w:r w:rsidRPr="005E5463">
        <w:rPr>
          <w:rFonts w:ascii="Arial" w:hAnsi="Arial" w:cs="Arial"/>
        </w:rPr>
        <w:t>На основании статьи 209 Гражданского кодекса Российской Федерации собственнику принадлежат право владения, пользования и распоряжения своим имуществом.</w:t>
      </w:r>
    </w:p>
    <w:p w:rsidR="005E5463" w:rsidRDefault="005E5463" w:rsidP="005E5463">
      <w:pPr>
        <w:pStyle w:val="ConsPlusNormal"/>
        <w:ind w:firstLine="709"/>
        <w:jc w:val="both"/>
        <w:rPr>
          <w:rFonts w:ascii="Arial" w:hAnsi="Arial" w:cs="Arial"/>
        </w:rPr>
      </w:pPr>
      <w:bookmarkStart w:id="3" w:name="sub_10040"/>
      <w:proofErr w:type="gramStart"/>
      <w:r w:rsidRPr="005E5463">
        <w:rPr>
          <w:rFonts w:ascii="Arial" w:hAnsi="Arial" w:cs="Arial"/>
        </w:rPr>
        <w:t xml:space="preserve">Частью 1 статьи 246 Гражданского кодекса Российской Федерации установлено, что распоряжение имуществом, находящимся в долевой собственности, осуществляется по соглашению всех её участников, а часть 1 статьи 247 Гражданского кодекса Российской Федерации предусмотрено, что владение и пользование имуществом, находящимся в долевой собственности, осуществляются по соглашению всех её участников, а при </w:t>
      </w:r>
      <w:proofErr w:type="spellStart"/>
      <w:r w:rsidRPr="005E5463">
        <w:rPr>
          <w:rFonts w:ascii="Arial" w:hAnsi="Arial" w:cs="Arial"/>
        </w:rPr>
        <w:t>недостижении</w:t>
      </w:r>
      <w:proofErr w:type="spellEnd"/>
      <w:r w:rsidRPr="005E5463">
        <w:rPr>
          <w:rFonts w:ascii="Arial" w:hAnsi="Arial" w:cs="Arial"/>
        </w:rPr>
        <w:t xml:space="preserve"> согласия - в порядке, устанавливаемом судом.</w:t>
      </w:r>
      <w:proofErr w:type="gramEnd"/>
    </w:p>
    <w:p w:rsidR="005E5463" w:rsidRPr="005E5463" w:rsidRDefault="005E5463" w:rsidP="005E5463">
      <w:pPr>
        <w:pStyle w:val="ConsPlusNormal"/>
        <w:ind w:firstLine="708"/>
        <w:jc w:val="both"/>
        <w:rPr>
          <w:rFonts w:ascii="Arial" w:hAnsi="Arial" w:cs="Arial"/>
        </w:rPr>
      </w:pPr>
      <w:r w:rsidRPr="005E5463">
        <w:rPr>
          <w:rFonts w:ascii="Arial" w:hAnsi="Arial" w:cs="Arial"/>
        </w:rPr>
        <w:t xml:space="preserve">При </w:t>
      </w:r>
      <w:r>
        <w:rPr>
          <w:rFonts w:ascii="Arial" w:hAnsi="Arial" w:cs="Arial"/>
        </w:rPr>
        <w:t xml:space="preserve">возведении автостоянки </w:t>
      </w:r>
      <w:r w:rsidRPr="005E5463">
        <w:rPr>
          <w:rFonts w:ascii="Arial" w:hAnsi="Arial" w:cs="Arial"/>
        </w:rPr>
        <w:t>ответчиком не было достигнуто соглашение с участниками долевой собственности на использование общего имущества многоквартирного дома, в судебном порядке данный вопрос также ранее не разрешался.</w:t>
      </w:r>
    </w:p>
    <w:p w:rsidR="005E5463" w:rsidRPr="005E5463" w:rsidRDefault="005E5463" w:rsidP="005E5463">
      <w:pPr>
        <w:pStyle w:val="ConsPlusNormal"/>
        <w:ind w:firstLine="709"/>
        <w:jc w:val="both"/>
        <w:rPr>
          <w:rFonts w:ascii="Arial" w:hAnsi="Arial" w:cs="Arial"/>
        </w:rPr>
      </w:pPr>
    </w:p>
    <w:p w:rsidR="005E5463" w:rsidRPr="005E5463" w:rsidRDefault="005E5463" w:rsidP="005E5463">
      <w:pPr>
        <w:pStyle w:val="ConsPlusNormal"/>
        <w:ind w:firstLine="708"/>
        <w:jc w:val="both"/>
        <w:rPr>
          <w:rFonts w:ascii="Arial" w:hAnsi="Arial" w:cs="Arial"/>
        </w:rPr>
      </w:pPr>
      <w:bookmarkStart w:id="4" w:name="sub_10042"/>
      <w:bookmarkEnd w:id="3"/>
      <w:r w:rsidRPr="005E5463">
        <w:rPr>
          <w:rFonts w:ascii="Arial" w:hAnsi="Arial" w:cs="Arial"/>
        </w:rPr>
        <w:lastRenderedPageBreak/>
        <w:t xml:space="preserve">В соответствии с </w:t>
      </w:r>
      <w:proofErr w:type="gramStart"/>
      <w:r w:rsidRPr="005E5463">
        <w:rPr>
          <w:rFonts w:ascii="Arial" w:hAnsi="Arial" w:cs="Arial"/>
        </w:rPr>
        <w:t>ч</w:t>
      </w:r>
      <w:proofErr w:type="gramEnd"/>
      <w:r w:rsidRPr="005E5463">
        <w:rPr>
          <w:rFonts w:ascii="Arial" w:hAnsi="Arial" w:cs="Arial"/>
        </w:rPr>
        <w:t>. 1 ст. 44 ЖК Российской Федерации общее собрание собственников помещений в многоквартирном доме является органом управления многоквартирным домом. При этом в силу п. 3 ч. 2 указанной статьи к компетенции общего собрания собственников помещений в многоквартирном доме относится, в том числе, принятие решений о пользовании общим имуществом собственников помещений в многоквартирном доме иными лицами.</w:t>
      </w:r>
    </w:p>
    <w:p w:rsidR="005E5463" w:rsidRPr="005E5463" w:rsidRDefault="005E5463" w:rsidP="005E5463">
      <w:pPr>
        <w:pStyle w:val="ConsPlusNormal"/>
        <w:ind w:firstLine="708"/>
        <w:jc w:val="both"/>
        <w:rPr>
          <w:rFonts w:ascii="Arial" w:hAnsi="Arial" w:cs="Arial"/>
        </w:rPr>
      </w:pPr>
      <w:r w:rsidRPr="005E5463">
        <w:rPr>
          <w:rFonts w:ascii="Arial" w:hAnsi="Arial" w:cs="Arial"/>
        </w:rPr>
        <w:t>Таким образом, вопросы использования общего имущества относятся к исключительной компетенции общего собрания собственников.</w:t>
      </w:r>
    </w:p>
    <w:p w:rsidR="005E5463" w:rsidRPr="005E5463" w:rsidRDefault="005E5463" w:rsidP="005E5463">
      <w:pPr>
        <w:pStyle w:val="ConsPlusNormal"/>
        <w:ind w:firstLine="708"/>
        <w:jc w:val="both"/>
        <w:rPr>
          <w:rFonts w:ascii="Arial" w:hAnsi="Arial" w:cs="Arial"/>
        </w:rPr>
      </w:pPr>
      <w:r w:rsidRPr="005E5463">
        <w:rPr>
          <w:rFonts w:ascii="Arial" w:hAnsi="Arial" w:cs="Arial"/>
        </w:rPr>
        <w:t xml:space="preserve">Вопрос о разрешении ответчику </w:t>
      </w:r>
      <w:r>
        <w:rPr>
          <w:rFonts w:ascii="Arial" w:hAnsi="Arial" w:cs="Arial"/>
        </w:rPr>
        <w:t xml:space="preserve">оборудовать автостоянку </w:t>
      </w:r>
      <w:r w:rsidRPr="005E5463">
        <w:rPr>
          <w:rFonts w:ascii="Arial" w:hAnsi="Arial" w:cs="Arial"/>
        </w:rPr>
        <w:t xml:space="preserve">на общем собрании собственников помещений не рассматривался, согласия на </w:t>
      </w:r>
      <w:r>
        <w:rPr>
          <w:rFonts w:ascii="Arial" w:hAnsi="Arial" w:cs="Arial"/>
        </w:rPr>
        <w:t xml:space="preserve">оборудование автостоянки </w:t>
      </w:r>
      <w:r w:rsidRPr="005E5463">
        <w:rPr>
          <w:rFonts w:ascii="Arial" w:hAnsi="Arial" w:cs="Arial"/>
        </w:rPr>
        <w:t>соседи ответчику не давали.</w:t>
      </w:r>
    </w:p>
    <w:p w:rsidR="005E5463" w:rsidRPr="005E5463" w:rsidRDefault="005E5463" w:rsidP="005E5463">
      <w:pPr>
        <w:pStyle w:val="ConsPlusNormal"/>
        <w:ind w:firstLine="709"/>
        <w:jc w:val="both"/>
        <w:rPr>
          <w:rFonts w:ascii="Arial" w:hAnsi="Arial" w:cs="Arial"/>
        </w:rPr>
      </w:pPr>
      <w:r w:rsidRPr="005E5463">
        <w:rPr>
          <w:rFonts w:ascii="Arial" w:hAnsi="Arial" w:cs="Arial"/>
        </w:rPr>
        <w:t>Согласно пункту 4 части 2 статьи 60 Земельного кодекса Российской Федерации, действия, нарушающие права на землю граждан или создающие угрозу их нарушения, могут быть пресечены путём восстановления положения, существовавшего до нарушения права, и пресечения действий, нарушающих право или создающих угрозу его нарушения.</w:t>
      </w:r>
    </w:p>
    <w:p w:rsidR="005E5463" w:rsidRPr="005E5463" w:rsidRDefault="005E5463" w:rsidP="005E5463">
      <w:pPr>
        <w:pStyle w:val="ConsPlusNormal"/>
        <w:ind w:firstLine="709"/>
        <w:jc w:val="both"/>
        <w:rPr>
          <w:rFonts w:ascii="Arial" w:hAnsi="Arial" w:cs="Arial"/>
        </w:rPr>
      </w:pPr>
      <w:bookmarkStart w:id="5" w:name="sub_10043"/>
      <w:bookmarkEnd w:id="4"/>
      <w:r w:rsidRPr="005E5463">
        <w:rPr>
          <w:rFonts w:ascii="Arial" w:hAnsi="Arial" w:cs="Arial"/>
        </w:rPr>
        <w:t>В силу статьи 304 Гражданского кодекса Российской Федерации, собственник может требовать устранения всяких нарушений его права, хотя бы эти нарушения и не были соединены с лишением владения.</w:t>
      </w:r>
    </w:p>
    <w:bookmarkEnd w:id="1"/>
    <w:bookmarkEnd w:id="2"/>
    <w:bookmarkEnd w:id="5"/>
    <w:p w:rsidR="00157AF5" w:rsidRDefault="00BA19D1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Учитывая </w:t>
      </w:r>
      <w:proofErr w:type="gramStart"/>
      <w:r>
        <w:rPr>
          <w:rFonts w:ascii="Arial" w:hAnsi="Arial" w:cs="Arial"/>
          <w:szCs w:val="22"/>
        </w:rPr>
        <w:t>вышеизложенное</w:t>
      </w:r>
      <w:proofErr w:type="gramEnd"/>
      <w:r w:rsidR="00854E56">
        <w:rPr>
          <w:rFonts w:ascii="Arial" w:hAnsi="Arial" w:cs="Arial"/>
          <w:szCs w:val="22"/>
        </w:rPr>
        <w:t xml:space="preserve">, истец вынужден обратиться в суд за защитой своих прав и законных интересов. </w:t>
      </w:r>
    </w:p>
    <w:p w:rsidR="00854E56" w:rsidRDefault="00854E56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</w:t>
      </w:r>
      <w:r w:rsidRPr="00854E56">
        <w:rPr>
          <w:rFonts w:ascii="Arial" w:hAnsi="Arial" w:cs="Arial"/>
          <w:szCs w:val="22"/>
        </w:rPr>
        <w:t xml:space="preserve">ри подготовке к судебному разбирательству Истец вынужден был понести судебные расходы, состоящие </w:t>
      </w:r>
      <w:proofErr w:type="gramStart"/>
      <w:r w:rsidRPr="00854E56">
        <w:rPr>
          <w:rFonts w:ascii="Arial" w:hAnsi="Arial" w:cs="Arial"/>
          <w:szCs w:val="22"/>
        </w:rPr>
        <w:t>из</w:t>
      </w:r>
      <w:proofErr w:type="gramEnd"/>
      <w:r>
        <w:rPr>
          <w:rFonts w:ascii="Arial" w:hAnsi="Arial" w:cs="Arial"/>
          <w:szCs w:val="22"/>
        </w:rPr>
        <w:t xml:space="preserve"> </w:t>
      </w:r>
      <w:r w:rsidRPr="00854E56">
        <w:rPr>
          <w:rFonts w:ascii="Arial" w:hAnsi="Arial" w:cs="Arial"/>
          <w:szCs w:val="22"/>
        </w:rPr>
        <w:t>_________________, на общую сумму_________ руб., что подтверждается</w:t>
      </w:r>
      <w:r>
        <w:rPr>
          <w:rFonts w:ascii="Arial" w:hAnsi="Arial" w:cs="Arial"/>
          <w:szCs w:val="22"/>
        </w:rPr>
        <w:t xml:space="preserve"> </w:t>
      </w:r>
      <w:r w:rsidRPr="00854E56">
        <w:rPr>
          <w:rFonts w:ascii="Arial" w:hAnsi="Arial" w:cs="Arial"/>
          <w:szCs w:val="22"/>
        </w:rPr>
        <w:t>_____________.</w:t>
      </w:r>
    </w:p>
    <w:p w:rsidR="00197678" w:rsidRPr="00194E55" w:rsidRDefault="00157AF5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Учитывая </w:t>
      </w:r>
      <w:proofErr w:type="gramStart"/>
      <w:r>
        <w:rPr>
          <w:rFonts w:ascii="Arial" w:hAnsi="Arial" w:cs="Arial"/>
          <w:szCs w:val="22"/>
        </w:rPr>
        <w:t>вышеизложенное</w:t>
      </w:r>
      <w:proofErr w:type="gramEnd"/>
      <w:r w:rsidR="00BA19D1">
        <w:rPr>
          <w:rFonts w:ascii="Arial" w:hAnsi="Arial" w:cs="Arial"/>
          <w:szCs w:val="22"/>
        </w:rPr>
        <w:t>, на основании</w:t>
      </w:r>
      <w:r w:rsidR="007E6C9F">
        <w:rPr>
          <w:rFonts w:ascii="Arial" w:hAnsi="Arial" w:cs="Arial"/>
          <w:szCs w:val="22"/>
        </w:rPr>
        <w:t xml:space="preserve"> </w:t>
      </w:r>
      <w:r w:rsidR="00F11CDA">
        <w:rPr>
          <w:rFonts w:ascii="Arial" w:hAnsi="Arial" w:cs="Arial"/>
          <w:szCs w:val="22"/>
        </w:rPr>
        <w:t xml:space="preserve">ст. </w:t>
      </w:r>
      <w:r w:rsidR="00C34581">
        <w:rPr>
          <w:rFonts w:ascii="Arial" w:hAnsi="Arial" w:cs="Arial"/>
          <w:szCs w:val="22"/>
        </w:rPr>
        <w:t>44 Ж</w:t>
      </w:r>
      <w:r w:rsidR="00981B08">
        <w:rPr>
          <w:rFonts w:ascii="Arial" w:hAnsi="Arial" w:cs="Arial"/>
          <w:szCs w:val="22"/>
        </w:rPr>
        <w:t xml:space="preserve">илищного </w:t>
      </w:r>
      <w:r w:rsidR="00F11CDA">
        <w:rPr>
          <w:rFonts w:ascii="Arial" w:hAnsi="Arial" w:cs="Arial"/>
          <w:szCs w:val="22"/>
        </w:rPr>
        <w:t>К</w:t>
      </w:r>
      <w:r w:rsidR="00981B08">
        <w:rPr>
          <w:rFonts w:ascii="Arial" w:hAnsi="Arial" w:cs="Arial"/>
          <w:szCs w:val="22"/>
        </w:rPr>
        <w:t>одекса</w:t>
      </w:r>
      <w:r w:rsidR="00F11CDA">
        <w:rPr>
          <w:rFonts w:ascii="Arial" w:hAnsi="Arial" w:cs="Arial"/>
          <w:szCs w:val="22"/>
        </w:rPr>
        <w:t xml:space="preserve"> РФ,</w:t>
      </w:r>
      <w:r w:rsidR="003B2517">
        <w:rPr>
          <w:rFonts w:ascii="Arial" w:hAnsi="Arial" w:cs="Arial"/>
          <w:szCs w:val="22"/>
        </w:rPr>
        <w:t xml:space="preserve"> ст.ст. </w:t>
      </w:r>
      <w:r w:rsidR="005E5463">
        <w:rPr>
          <w:rFonts w:ascii="Arial" w:hAnsi="Arial" w:cs="Arial"/>
          <w:szCs w:val="22"/>
        </w:rPr>
        <w:t xml:space="preserve">246, </w:t>
      </w:r>
      <w:r w:rsidR="003B2517">
        <w:rPr>
          <w:rFonts w:ascii="Arial" w:hAnsi="Arial" w:cs="Arial"/>
          <w:szCs w:val="22"/>
        </w:rPr>
        <w:t>247</w:t>
      </w:r>
      <w:r w:rsidR="00981B08">
        <w:rPr>
          <w:rFonts w:ascii="Arial" w:hAnsi="Arial" w:cs="Arial"/>
          <w:szCs w:val="22"/>
        </w:rPr>
        <w:t xml:space="preserve"> Гражданского Кодекса</w:t>
      </w:r>
      <w:r w:rsidR="003B2517">
        <w:rPr>
          <w:rFonts w:ascii="Arial" w:hAnsi="Arial" w:cs="Arial"/>
          <w:szCs w:val="22"/>
        </w:rPr>
        <w:t xml:space="preserve"> РФ,</w:t>
      </w:r>
      <w:r w:rsidR="00981B08">
        <w:rPr>
          <w:rFonts w:ascii="Arial" w:hAnsi="Arial" w:cs="Arial"/>
          <w:szCs w:val="22"/>
        </w:rPr>
        <w:t xml:space="preserve"> ст. 60 Земельного Кодекса РФ,</w:t>
      </w:r>
      <w:r>
        <w:rPr>
          <w:rFonts w:ascii="Arial" w:hAnsi="Arial" w:cs="Arial"/>
          <w:szCs w:val="22"/>
        </w:rPr>
        <w:t xml:space="preserve"> </w:t>
      </w:r>
      <w:r w:rsidR="00CF73B0" w:rsidRPr="00194E55">
        <w:rPr>
          <w:rFonts w:ascii="Arial" w:hAnsi="Arial" w:cs="Arial"/>
          <w:szCs w:val="22"/>
        </w:rPr>
        <w:t>ст. ст.</w:t>
      </w:r>
      <w:r w:rsidR="00854E56">
        <w:rPr>
          <w:rFonts w:ascii="Arial" w:hAnsi="Arial" w:cs="Arial"/>
          <w:szCs w:val="22"/>
        </w:rPr>
        <w:t xml:space="preserve"> 98,</w:t>
      </w:r>
      <w:r w:rsidR="00CF73B0" w:rsidRPr="00194E55">
        <w:rPr>
          <w:rFonts w:ascii="Arial" w:hAnsi="Arial" w:cs="Arial"/>
          <w:szCs w:val="22"/>
        </w:rPr>
        <w:t xml:space="preserve"> 131, 132 Гражданского процессуального кодекса Российской Федерации, </w:t>
      </w:r>
    </w:p>
    <w:p w:rsidR="00CF73B0" w:rsidRPr="00405509" w:rsidRDefault="00197678" w:rsidP="00197678">
      <w:pPr>
        <w:pStyle w:val="ConsPlusNormal"/>
        <w:spacing w:before="220"/>
        <w:ind w:firstLine="540"/>
        <w:jc w:val="center"/>
        <w:rPr>
          <w:b/>
        </w:rPr>
      </w:pPr>
      <w:r w:rsidRPr="00405509">
        <w:rPr>
          <w:b/>
        </w:rPr>
        <w:t>ПРОШУ СУД</w:t>
      </w:r>
      <w:r w:rsidR="00CF73B0" w:rsidRPr="00405509">
        <w:rPr>
          <w:b/>
        </w:rPr>
        <w:t>:</w:t>
      </w:r>
    </w:p>
    <w:p w:rsidR="00CF73B0" w:rsidRPr="00162661" w:rsidRDefault="00CF73B0">
      <w:pPr>
        <w:pStyle w:val="ConsPlusNormal"/>
        <w:jc w:val="both"/>
      </w:pPr>
    </w:p>
    <w:p w:rsidR="00C34581" w:rsidRDefault="00C34581" w:rsidP="00F96035">
      <w:pPr>
        <w:pStyle w:val="ConsPlusNormal"/>
        <w:numPr>
          <w:ilvl w:val="0"/>
          <w:numId w:val="1"/>
        </w:numPr>
        <w:ind w:left="0" w:firstLine="709"/>
        <w:jc w:val="both"/>
      </w:pPr>
      <w:proofErr w:type="gramStart"/>
      <w:r>
        <w:t>Обязать ответ</w:t>
      </w:r>
      <w:r w:rsidR="003B2517">
        <w:t>чика демонтировать</w:t>
      </w:r>
      <w:r w:rsidR="00981B08">
        <w:t xml:space="preserve"> возведенную им автостоянку во дворе дома</w:t>
      </w:r>
      <w:r>
        <w:t>, расположенном</w:t>
      </w:r>
      <w:r w:rsidR="003B2517">
        <w:t>у</w:t>
      </w:r>
      <w:r>
        <w:t xml:space="preserve"> по адресу: _____________.</w:t>
      </w:r>
      <w:proofErr w:type="gramEnd"/>
    </w:p>
    <w:p w:rsidR="004037C9" w:rsidRDefault="004037C9" w:rsidP="004037C9">
      <w:pPr>
        <w:pStyle w:val="ConsPlusNormal"/>
        <w:numPr>
          <w:ilvl w:val="0"/>
          <w:numId w:val="1"/>
        </w:numPr>
        <w:ind w:left="0" w:firstLine="709"/>
        <w:jc w:val="both"/>
      </w:pPr>
      <w:r>
        <w:t>Обязать ответчика возместить сумму понесенных истцом судебных расходов, состоящих из издержек, связанных с рассмотрением дела, в размере ________ (__________) рублей.</w:t>
      </w:r>
    </w:p>
    <w:p w:rsidR="00CF73B0" w:rsidRDefault="00CF73B0">
      <w:pPr>
        <w:pStyle w:val="ConsPlusNormal"/>
        <w:jc w:val="both"/>
      </w:pPr>
    </w:p>
    <w:p w:rsidR="00CF73B0" w:rsidRPr="00EF645F" w:rsidRDefault="00CF73B0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Приложение:</w:t>
      </w:r>
    </w:p>
    <w:p w:rsid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Копия</w:t>
      </w:r>
      <w:r w:rsidR="00162661">
        <w:rPr>
          <w:rFonts w:ascii="Arial" w:hAnsi="Arial" w:cs="Arial"/>
          <w:sz w:val="16"/>
          <w:szCs w:val="16"/>
        </w:rPr>
        <w:t xml:space="preserve"> правоустанавливающих документов на жилое помещение </w:t>
      </w:r>
      <w:r w:rsidRPr="00EF645F">
        <w:rPr>
          <w:rFonts w:ascii="Arial" w:hAnsi="Arial" w:cs="Arial"/>
          <w:sz w:val="16"/>
          <w:szCs w:val="16"/>
        </w:rPr>
        <w:t>– 1 экз. на ___</w:t>
      </w:r>
      <w:r w:rsidR="00981B08">
        <w:rPr>
          <w:rFonts w:ascii="Arial" w:hAnsi="Arial" w:cs="Arial"/>
          <w:sz w:val="16"/>
          <w:szCs w:val="16"/>
        </w:rPr>
        <w:t xml:space="preserve"> </w:t>
      </w:r>
      <w:r w:rsidRPr="00EF645F">
        <w:rPr>
          <w:rFonts w:ascii="Arial" w:hAnsi="Arial" w:cs="Arial"/>
          <w:sz w:val="16"/>
          <w:szCs w:val="16"/>
        </w:rPr>
        <w:t>л.;</w:t>
      </w:r>
    </w:p>
    <w:p w:rsid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Документы, подтвер</w:t>
      </w:r>
      <w:r w:rsidR="00162661">
        <w:rPr>
          <w:rFonts w:ascii="Arial" w:hAnsi="Arial" w:cs="Arial"/>
          <w:sz w:val="16"/>
          <w:szCs w:val="16"/>
        </w:rPr>
        <w:t>ждающие оплату государственной пошлины</w:t>
      </w:r>
      <w:r w:rsidRPr="00EF645F">
        <w:rPr>
          <w:rFonts w:ascii="Arial" w:hAnsi="Arial" w:cs="Arial"/>
          <w:sz w:val="16"/>
          <w:szCs w:val="16"/>
        </w:rPr>
        <w:t>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Иные документы, подтверждающие обстоятельства, на которых истец основывает свои требования.</w:t>
      </w:r>
    </w:p>
    <w:p w:rsidR="00EF645F" w:rsidRDefault="00EF645F" w:rsidP="00EF645F">
      <w:pPr>
        <w:pStyle w:val="ConsPlusNormal"/>
        <w:ind w:left="1429"/>
        <w:jc w:val="both"/>
        <w:rPr>
          <w:rFonts w:ascii="Arial" w:hAnsi="Arial" w:cs="Arial"/>
        </w:rPr>
      </w:pPr>
    </w:p>
    <w:p w:rsidR="00EF645F" w:rsidRDefault="00EF645F">
      <w:pPr>
        <w:pStyle w:val="ConsPlusNormal"/>
        <w:ind w:firstLine="540"/>
        <w:jc w:val="both"/>
      </w:pPr>
    </w:p>
    <w:p w:rsidR="00CF73B0" w:rsidRDefault="00CF73B0">
      <w:pPr>
        <w:pStyle w:val="ConsPlusNormal"/>
        <w:jc w:val="both"/>
      </w:pPr>
    </w:p>
    <w:p w:rsidR="00CF73B0" w:rsidRDefault="00CF73B0">
      <w:pPr>
        <w:pStyle w:val="ConsPlusNormal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CF73B0" w:rsidRDefault="00CF73B0">
      <w:pPr>
        <w:pStyle w:val="ConsPlusNormal"/>
        <w:jc w:val="both"/>
      </w:pPr>
    </w:p>
    <w:p w:rsidR="00CF73B0" w:rsidRDefault="00EF645F">
      <w:pPr>
        <w:pStyle w:val="ConsPlusNormal"/>
        <w:ind w:firstLine="540"/>
        <w:jc w:val="both"/>
      </w:pPr>
      <w:r>
        <w:t>Истец</w:t>
      </w:r>
      <w:r w:rsidR="00CF73B0">
        <w:t>:</w:t>
      </w:r>
    </w:p>
    <w:p w:rsidR="00CF73B0" w:rsidRDefault="00CF73B0">
      <w:pPr>
        <w:pStyle w:val="ConsPlusNormal"/>
        <w:spacing w:before="220"/>
        <w:ind w:firstLine="540"/>
        <w:jc w:val="both"/>
      </w:pPr>
      <w:r>
        <w:t>___________________ (подпись) / _____________________ (Ф.И.О.)</w:t>
      </w:r>
    </w:p>
    <w:p w:rsidR="00CF73B0" w:rsidRDefault="00CF73B0">
      <w:pPr>
        <w:pStyle w:val="ConsPlusNormal"/>
        <w:jc w:val="both"/>
      </w:pPr>
    </w:p>
    <w:sectPr w:rsidR="00CF73B0" w:rsidSect="000E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764C7E"/>
    <w:multiLevelType w:val="hybridMultilevel"/>
    <w:tmpl w:val="F166962A"/>
    <w:lvl w:ilvl="0" w:tplc="42729CF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73B0"/>
    <w:rsid w:val="00145167"/>
    <w:rsid w:val="00157AF5"/>
    <w:rsid w:val="00162661"/>
    <w:rsid w:val="00194E55"/>
    <w:rsid w:val="00197678"/>
    <w:rsid w:val="002323DA"/>
    <w:rsid w:val="00283276"/>
    <w:rsid w:val="002A7E26"/>
    <w:rsid w:val="003535B1"/>
    <w:rsid w:val="003B2517"/>
    <w:rsid w:val="003F6908"/>
    <w:rsid w:val="004030A0"/>
    <w:rsid w:val="004037C9"/>
    <w:rsid w:val="00405509"/>
    <w:rsid w:val="00435D15"/>
    <w:rsid w:val="0046382C"/>
    <w:rsid w:val="004E5BAA"/>
    <w:rsid w:val="00564053"/>
    <w:rsid w:val="00595270"/>
    <w:rsid w:val="005E5463"/>
    <w:rsid w:val="005E6323"/>
    <w:rsid w:val="005F29AB"/>
    <w:rsid w:val="00622E1D"/>
    <w:rsid w:val="00640F3D"/>
    <w:rsid w:val="006D0843"/>
    <w:rsid w:val="006D2100"/>
    <w:rsid w:val="007905F4"/>
    <w:rsid w:val="007B1033"/>
    <w:rsid w:val="007E6C9F"/>
    <w:rsid w:val="008316B3"/>
    <w:rsid w:val="00854E56"/>
    <w:rsid w:val="008C40AB"/>
    <w:rsid w:val="00925AC1"/>
    <w:rsid w:val="00942F3B"/>
    <w:rsid w:val="00981B08"/>
    <w:rsid w:val="009C7F02"/>
    <w:rsid w:val="00A4514E"/>
    <w:rsid w:val="00A65FBE"/>
    <w:rsid w:val="00B84C22"/>
    <w:rsid w:val="00B877AC"/>
    <w:rsid w:val="00BA19D1"/>
    <w:rsid w:val="00BE356C"/>
    <w:rsid w:val="00C34581"/>
    <w:rsid w:val="00C8597A"/>
    <w:rsid w:val="00CB142A"/>
    <w:rsid w:val="00CF73B0"/>
    <w:rsid w:val="00D23B35"/>
    <w:rsid w:val="00D70129"/>
    <w:rsid w:val="00D93467"/>
    <w:rsid w:val="00DE3E66"/>
    <w:rsid w:val="00DE580D"/>
    <w:rsid w:val="00EF645F"/>
    <w:rsid w:val="00F11CDA"/>
    <w:rsid w:val="00F4387F"/>
    <w:rsid w:val="00F96035"/>
    <w:rsid w:val="00F9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9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638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3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2</cp:revision>
  <dcterms:created xsi:type="dcterms:W3CDTF">2021-03-13T04:21:00Z</dcterms:created>
  <dcterms:modified xsi:type="dcterms:W3CDTF">2021-03-13T04:21:00Z</dcterms:modified>
</cp:coreProperties>
</file>